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1"/>
        <w:tblW w:w="8802" w:type="dxa"/>
        <w:tblInd w:w="48" w:type="dxa"/>
        <w:tblCellMar>
          <w:top w:w="14" w:type="dxa"/>
          <w:left w:w="111" w:type="dxa"/>
          <w:right w:w="55" w:type="dxa"/>
        </w:tblCellMar>
        <w:tblLook w:val="04A0" w:firstRow="1" w:lastRow="0" w:firstColumn="1" w:lastColumn="0" w:noHBand="0" w:noVBand="1"/>
      </w:tblPr>
      <w:tblGrid>
        <w:gridCol w:w="2233"/>
        <w:gridCol w:w="4178"/>
        <w:gridCol w:w="840"/>
        <w:gridCol w:w="1551"/>
      </w:tblGrid>
      <w:tr w:rsidR="0062228B" w:rsidRPr="009A05A3" w14:paraId="2748B078" w14:textId="77777777" w:rsidTr="4A542DE7">
        <w:trPr>
          <w:trHeight w:val="595"/>
        </w:trPr>
        <w:tc>
          <w:tcPr>
            <w:tcW w:w="6411" w:type="dxa"/>
            <w:gridSpan w:val="2"/>
            <w:tcBorders>
              <w:top w:val="single" w:sz="4" w:space="0" w:color="000000" w:themeColor="text1"/>
              <w:left w:val="single" w:sz="4" w:space="0" w:color="000000" w:themeColor="text1"/>
              <w:bottom w:val="single" w:sz="8" w:space="0" w:color="000000" w:themeColor="text1"/>
              <w:right w:val="single" w:sz="4" w:space="0" w:color="000000" w:themeColor="text1"/>
            </w:tcBorders>
          </w:tcPr>
          <w:p w14:paraId="1EA5F784" w14:textId="77777777" w:rsidR="0062228B" w:rsidRPr="009A05A3" w:rsidRDefault="002E36B2" w:rsidP="002021A9">
            <w:pPr>
              <w:spacing w:after="17" w:line="259" w:lineRule="auto"/>
              <w:ind w:left="67" w:firstLine="0"/>
            </w:pPr>
            <w:r w:rsidRPr="009A05A3">
              <w:rPr>
                <w:b/>
              </w:rPr>
              <w:t xml:space="preserve">ANEXO TÉCNICO PARA LA PRESTACIÓN DEL SERVICIO </w:t>
            </w:r>
          </w:p>
          <w:p w14:paraId="601549E9" w14:textId="77777777" w:rsidR="0062228B" w:rsidRPr="009A05A3" w:rsidRDefault="002E36B2" w:rsidP="002021A9">
            <w:pPr>
              <w:spacing w:after="0" w:line="259" w:lineRule="auto"/>
              <w:ind w:left="0" w:right="48" w:firstLine="0"/>
            </w:pPr>
            <w:r w:rsidRPr="009A05A3">
              <w:rPr>
                <w:b/>
              </w:rPr>
              <w:t xml:space="preserve">Y/O ENTREGA DEL BIEN (AT) </w:t>
            </w:r>
          </w:p>
        </w:tc>
        <w:tc>
          <w:tcPr>
            <w:tcW w:w="840" w:type="dxa"/>
            <w:tcBorders>
              <w:top w:val="single" w:sz="4" w:space="0" w:color="000000" w:themeColor="text1"/>
              <w:left w:val="single" w:sz="4" w:space="0" w:color="000000" w:themeColor="text1"/>
              <w:bottom w:val="single" w:sz="8" w:space="0" w:color="000000" w:themeColor="text1"/>
              <w:right w:val="dashed" w:sz="4" w:space="0" w:color="000000" w:themeColor="text1"/>
            </w:tcBorders>
            <w:vAlign w:val="center"/>
          </w:tcPr>
          <w:p w14:paraId="2BC14A02" w14:textId="77777777" w:rsidR="0062228B" w:rsidRPr="009A05A3" w:rsidRDefault="002E36B2" w:rsidP="002021A9">
            <w:pPr>
              <w:spacing w:after="0" w:line="259" w:lineRule="auto"/>
              <w:ind w:left="28" w:firstLine="0"/>
            </w:pPr>
            <w:r w:rsidRPr="009A05A3">
              <w:rPr>
                <w:b/>
              </w:rPr>
              <w:t xml:space="preserve">Fecha </w:t>
            </w:r>
          </w:p>
        </w:tc>
        <w:tc>
          <w:tcPr>
            <w:tcW w:w="1551" w:type="dxa"/>
            <w:tcBorders>
              <w:top w:val="single" w:sz="4" w:space="0" w:color="000000" w:themeColor="text1"/>
              <w:left w:val="dashed" w:sz="4" w:space="0" w:color="000000" w:themeColor="text1"/>
              <w:bottom w:val="single" w:sz="8" w:space="0" w:color="000000" w:themeColor="text1"/>
              <w:right w:val="single" w:sz="4" w:space="0" w:color="000000" w:themeColor="text1"/>
            </w:tcBorders>
            <w:vAlign w:val="center"/>
          </w:tcPr>
          <w:p w14:paraId="31410AD1" w14:textId="32ED0E9B" w:rsidR="0062228B" w:rsidRPr="009A05A3" w:rsidRDefault="00B74103" w:rsidP="002021A9">
            <w:pPr>
              <w:spacing w:after="0" w:line="259" w:lineRule="auto"/>
              <w:ind w:left="0" w:firstLine="0"/>
            </w:pPr>
            <w:r>
              <w:t>13</w:t>
            </w:r>
            <w:r w:rsidR="64ADD4FA" w:rsidRPr="009A05A3">
              <w:t>/</w:t>
            </w:r>
            <w:r w:rsidR="00B77244" w:rsidRPr="009A05A3">
              <w:t>1</w:t>
            </w:r>
            <w:r w:rsidR="003A65C1">
              <w:t>1</w:t>
            </w:r>
            <w:r w:rsidR="64ADD4FA" w:rsidRPr="009A05A3">
              <w:t>/202</w:t>
            </w:r>
            <w:r>
              <w:t>5</w:t>
            </w:r>
          </w:p>
        </w:tc>
      </w:tr>
      <w:tr w:rsidR="0062228B" w:rsidRPr="009A05A3" w14:paraId="3A57E126" w14:textId="77777777" w:rsidTr="4A542DE7">
        <w:trPr>
          <w:trHeight w:val="600"/>
        </w:trPr>
        <w:tc>
          <w:tcPr>
            <w:tcW w:w="2233" w:type="dxa"/>
            <w:tcBorders>
              <w:top w:val="single" w:sz="8" w:space="0" w:color="000000" w:themeColor="text1"/>
              <w:left w:val="single" w:sz="4" w:space="0" w:color="000000" w:themeColor="text1"/>
              <w:bottom w:val="single" w:sz="4" w:space="0" w:color="000000" w:themeColor="text1"/>
              <w:right w:val="single" w:sz="4" w:space="0" w:color="000000" w:themeColor="text1"/>
            </w:tcBorders>
          </w:tcPr>
          <w:p w14:paraId="2AA6BC71" w14:textId="77777777" w:rsidR="0062228B" w:rsidRPr="009A05A3" w:rsidRDefault="002E36B2" w:rsidP="002021A9">
            <w:pPr>
              <w:spacing w:after="0" w:line="259" w:lineRule="auto"/>
              <w:ind w:left="0" w:firstLine="0"/>
            </w:pPr>
            <w:r w:rsidRPr="009A05A3">
              <w:rPr>
                <w:b/>
              </w:rPr>
              <w:t xml:space="preserve">ÁREA SOLICITANTE: </w:t>
            </w:r>
          </w:p>
        </w:tc>
        <w:tc>
          <w:tcPr>
            <w:tcW w:w="6569" w:type="dxa"/>
            <w:gridSpan w:val="3"/>
            <w:tcBorders>
              <w:top w:val="single" w:sz="8" w:space="0" w:color="000000" w:themeColor="text1"/>
              <w:left w:val="single" w:sz="4" w:space="0" w:color="000000" w:themeColor="text1"/>
              <w:bottom w:val="single" w:sz="4" w:space="0" w:color="000000" w:themeColor="text1"/>
              <w:right w:val="single" w:sz="4" w:space="0" w:color="000000" w:themeColor="text1"/>
            </w:tcBorders>
            <w:vAlign w:val="center"/>
          </w:tcPr>
          <w:p w14:paraId="59981484" w14:textId="12C11D76" w:rsidR="0062228B" w:rsidRPr="009A05A3" w:rsidRDefault="003A5AF2" w:rsidP="002021A9">
            <w:pPr>
              <w:spacing w:after="0" w:line="259" w:lineRule="auto"/>
              <w:ind w:left="0" w:right="61" w:firstLine="0"/>
            </w:pPr>
            <w:r w:rsidRPr="005B3548">
              <w:t>OFICINA DE TECNOLOGÍA Y TRANSFORMACIÓN DIGITAL</w:t>
            </w:r>
          </w:p>
        </w:tc>
      </w:tr>
    </w:tbl>
    <w:p w14:paraId="5865366F" w14:textId="77777777" w:rsidR="0062228B" w:rsidRPr="009A05A3" w:rsidRDefault="002E36B2" w:rsidP="002021A9">
      <w:pPr>
        <w:spacing w:after="49" w:line="259" w:lineRule="auto"/>
        <w:ind w:left="10" w:firstLine="0"/>
      </w:pPr>
      <w:r w:rsidRPr="009A05A3">
        <w:t xml:space="preserve"> </w:t>
      </w:r>
    </w:p>
    <w:p w14:paraId="3DE6330A" w14:textId="77777777" w:rsidR="0062228B" w:rsidRPr="009A05A3" w:rsidRDefault="002E36B2" w:rsidP="002021A9">
      <w:pPr>
        <w:pBdr>
          <w:top w:val="single" w:sz="4" w:space="0" w:color="000000"/>
          <w:left w:val="single" w:sz="4" w:space="24" w:color="000000"/>
          <w:bottom w:val="single" w:sz="4" w:space="0" w:color="000000"/>
          <w:right w:val="single" w:sz="4" w:space="0" w:color="000000"/>
        </w:pBdr>
        <w:spacing w:after="48" w:line="259" w:lineRule="auto"/>
        <w:ind w:left="601"/>
      </w:pPr>
      <w:r w:rsidRPr="009A05A3">
        <w:rPr>
          <w:b/>
        </w:rPr>
        <w:t>1.</w:t>
      </w:r>
      <w:r w:rsidRPr="009A05A3">
        <w:rPr>
          <w:rFonts w:ascii="Arial" w:eastAsia="Arial" w:hAnsi="Arial" w:cs="Arial"/>
          <w:b/>
        </w:rPr>
        <w:t xml:space="preserve"> </w:t>
      </w:r>
      <w:r w:rsidRPr="009A05A3">
        <w:rPr>
          <w:b/>
        </w:rPr>
        <w:t xml:space="preserve">OBJETO DEL BIEN O SERVICIO </w:t>
      </w:r>
    </w:p>
    <w:p w14:paraId="4340E3FE" w14:textId="77777777" w:rsidR="0062228B" w:rsidRPr="009A05A3" w:rsidRDefault="002E36B2" w:rsidP="002021A9">
      <w:pPr>
        <w:spacing w:after="17" w:line="259" w:lineRule="auto"/>
        <w:ind w:left="43" w:firstLine="0"/>
      </w:pPr>
      <w:r w:rsidRPr="009A05A3">
        <w:t xml:space="preserve"> </w:t>
      </w:r>
    </w:p>
    <w:p w14:paraId="1FB291BE" w14:textId="012C0A08" w:rsidR="0062228B" w:rsidRDefault="004D3A29" w:rsidP="002021A9">
      <w:pPr>
        <w:spacing w:after="0" w:line="259" w:lineRule="auto"/>
        <w:ind w:left="43" w:firstLine="0"/>
      </w:pPr>
      <w:r w:rsidRPr="004D3A29">
        <w:t>CONTRATAR EL SOPORTE, MANTENIMIENTO Y MEJORAS PARA EL SOFTWARE ITS-GESTIÓN EN EL QUE SE CONTROLA EL SEGUIMIENTO A LA PLANEACIÓN ESTRATÉGICA DE LA SDHT.</w:t>
      </w:r>
      <w:r w:rsidR="002E36B2" w:rsidRPr="009A05A3">
        <w:t xml:space="preserve"> </w:t>
      </w:r>
    </w:p>
    <w:p w14:paraId="6638F2A4" w14:textId="77777777" w:rsidR="004D3A29" w:rsidRPr="009A05A3" w:rsidRDefault="004D3A29" w:rsidP="002021A9">
      <w:pPr>
        <w:spacing w:after="0" w:line="259" w:lineRule="auto"/>
        <w:ind w:left="43" w:firstLine="0"/>
      </w:pPr>
    </w:p>
    <w:tbl>
      <w:tblPr>
        <w:tblStyle w:val="Tablaconcuadrcula1"/>
        <w:tblW w:w="8802" w:type="dxa"/>
        <w:tblInd w:w="48" w:type="dxa"/>
        <w:tblCellMar>
          <w:top w:w="15" w:type="dxa"/>
          <w:left w:w="471" w:type="dxa"/>
          <w:right w:w="59" w:type="dxa"/>
        </w:tblCellMar>
        <w:tblLook w:val="04A0" w:firstRow="1" w:lastRow="0" w:firstColumn="1" w:lastColumn="0" w:noHBand="0" w:noVBand="1"/>
      </w:tblPr>
      <w:tblGrid>
        <w:gridCol w:w="8802"/>
      </w:tblGrid>
      <w:tr w:rsidR="0062228B" w:rsidRPr="009A05A3" w14:paraId="5B48E9A0" w14:textId="77777777">
        <w:trPr>
          <w:trHeight w:val="591"/>
        </w:trPr>
        <w:tc>
          <w:tcPr>
            <w:tcW w:w="8802" w:type="dxa"/>
            <w:tcBorders>
              <w:top w:val="single" w:sz="4" w:space="0" w:color="000000"/>
              <w:left w:val="single" w:sz="4" w:space="0" w:color="000000"/>
              <w:bottom w:val="single" w:sz="4" w:space="0" w:color="000000"/>
              <w:right w:val="single" w:sz="4" w:space="0" w:color="000000"/>
            </w:tcBorders>
          </w:tcPr>
          <w:p w14:paraId="208DDF7F" w14:textId="77777777" w:rsidR="0062228B" w:rsidRPr="009A05A3" w:rsidRDefault="002E36B2" w:rsidP="002021A9">
            <w:pPr>
              <w:spacing w:after="12" w:line="259" w:lineRule="auto"/>
              <w:ind w:left="0" w:right="57" w:firstLine="0"/>
            </w:pPr>
            <w:r w:rsidRPr="009A05A3">
              <w:rPr>
                <w:b/>
              </w:rPr>
              <w:t>2.</w:t>
            </w:r>
            <w:r w:rsidRPr="009A05A3">
              <w:rPr>
                <w:rFonts w:ascii="Arial" w:eastAsia="Arial" w:hAnsi="Arial" w:cs="Arial"/>
                <w:b/>
              </w:rPr>
              <w:t xml:space="preserve"> </w:t>
            </w:r>
            <w:r w:rsidRPr="009A05A3">
              <w:rPr>
                <w:b/>
              </w:rPr>
              <w:t xml:space="preserve">CÓDIGO ESTÁNDAR DE PRODUCTOS Y SERVICIOS DE NACIONES UNIDAS </w:t>
            </w:r>
          </w:p>
          <w:p w14:paraId="7DC3CAD3" w14:textId="77777777" w:rsidR="0062228B" w:rsidRPr="009A05A3" w:rsidRDefault="002E36B2" w:rsidP="002021A9">
            <w:pPr>
              <w:spacing w:after="0" w:line="259" w:lineRule="auto"/>
              <w:ind w:left="360" w:firstLine="0"/>
            </w:pPr>
            <w:r w:rsidRPr="009A05A3">
              <w:rPr>
                <w:b/>
              </w:rPr>
              <w:t>(UNSPSC, V.14.080)</w:t>
            </w:r>
            <w:r w:rsidRPr="009A05A3">
              <w:t xml:space="preserve"> </w:t>
            </w:r>
          </w:p>
        </w:tc>
      </w:tr>
    </w:tbl>
    <w:p w14:paraId="17378B66" w14:textId="77777777" w:rsidR="0062228B" w:rsidRPr="009A05A3" w:rsidRDefault="002E36B2" w:rsidP="002021A9">
      <w:pPr>
        <w:spacing w:after="0" w:line="259" w:lineRule="auto"/>
        <w:ind w:left="10" w:firstLine="0"/>
      </w:pPr>
      <w:r w:rsidRPr="009A05A3">
        <w:rPr>
          <w:color w:val="808080"/>
        </w:rPr>
        <w:t xml:space="preserve"> </w:t>
      </w:r>
    </w:p>
    <w:tbl>
      <w:tblPr>
        <w:tblStyle w:val="Tablaconcuadrcula1"/>
        <w:tblW w:w="8788" w:type="dxa"/>
        <w:tblInd w:w="14" w:type="dxa"/>
        <w:tblCellMar>
          <w:top w:w="14" w:type="dxa"/>
          <w:left w:w="110" w:type="dxa"/>
          <w:right w:w="115" w:type="dxa"/>
        </w:tblCellMar>
        <w:tblLook w:val="04A0" w:firstRow="1" w:lastRow="0" w:firstColumn="1" w:lastColumn="0" w:noHBand="0" w:noVBand="1"/>
      </w:tblPr>
      <w:tblGrid>
        <w:gridCol w:w="1739"/>
        <w:gridCol w:w="1465"/>
        <w:gridCol w:w="1815"/>
        <w:gridCol w:w="3769"/>
      </w:tblGrid>
      <w:tr w:rsidR="0062228B" w:rsidRPr="009A05A3" w14:paraId="74CA2E5C" w14:textId="77777777">
        <w:trPr>
          <w:trHeight w:val="590"/>
        </w:trPr>
        <w:tc>
          <w:tcPr>
            <w:tcW w:w="1739" w:type="dxa"/>
            <w:tcBorders>
              <w:top w:val="single" w:sz="4" w:space="0" w:color="000000"/>
              <w:left w:val="single" w:sz="4" w:space="0" w:color="000000"/>
              <w:bottom w:val="single" w:sz="4" w:space="0" w:color="000000"/>
              <w:right w:val="single" w:sz="4" w:space="0" w:color="000000"/>
            </w:tcBorders>
          </w:tcPr>
          <w:p w14:paraId="48EB8D97" w14:textId="77777777" w:rsidR="0062228B" w:rsidRPr="009A05A3" w:rsidRDefault="002E36B2" w:rsidP="002021A9">
            <w:pPr>
              <w:spacing w:after="12" w:line="259" w:lineRule="auto"/>
              <w:ind w:left="0" w:right="4" w:firstLine="0"/>
            </w:pPr>
            <w:r w:rsidRPr="009A05A3">
              <w:rPr>
                <w:b/>
              </w:rPr>
              <w:t xml:space="preserve">Clasificador </w:t>
            </w:r>
          </w:p>
          <w:p w14:paraId="0FA3A2EA" w14:textId="77777777" w:rsidR="0062228B" w:rsidRPr="009A05A3" w:rsidRDefault="002E36B2" w:rsidP="002021A9">
            <w:pPr>
              <w:spacing w:after="0" w:line="259" w:lineRule="auto"/>
              <w:ind w:left="0" w:right="9" w:firstLine="0"/>
            </w:pPr>
            <w:r w:rsidRPr="009A05A3">
              <w:rPr>
                <w:b/>
              </w:rPr>
              <w:t>UNSPSC</w:t>
            </w:r>
            <w:r w:rsidRPr="009A05A3">
              <w:t xml:space="preserve"> </w:t>
            </w:r>
          </w:p>
        </w:tc>
        <w:tc>
          <w:tcPr>
            <w:tcW w:w="1465" w:type="dxa"/>
            <w:tcBorders>
              <w:top w:val="single" w:sz="4" w:space="0" w:color="000000"/>
              <w:left w:val="single" w:sz="4" w:space="0" w:color="000000"/>
              <w:bottom w:val="single" w:sz="4" w:space="0" w:color="000000"/>
              <w:right w:val="single" w:sz="4" w:space="0" w:color="000000"/>
            </w:tcBorders>
            <w:vAlign w:val="center"/>
          </w:tcPr>
          <w:p w14:paraId="13ADA24F" w14:textId="77777777" w:rsidR="0062228B" w:rsidRPr="009A05A3" w:rsidRDefault="002E36B2" w:rsidP="002021A9">
            <w:pPr>
              <w:spacing w:after="0" w:line="259" w:lineRule="auto"/>
              <w:ind w:left="35" w:firstLine="0"/>
            </w:pPr>
            <w:r w:rsidRPr="009A05A3">
              <w:t xml:space="preserve"> </w:t>
            </w:r>
          </w:p>
        </w:tc>
        <w:tc>
          <w:tcPr>
            <w:tcW w:w="1815" w:type="dxa"/>
            <w:tcBorders>
              <w:top w:val="single" w:sz="4" w:space="0" w:color="000000"/>
              <w:left w:val="single" w:sz="4" w:space="0" w:color="000000"/>
              <w:bottom w:val="single" w:sz="4" w:space="0" w:color="000000"/>
              <w:right w:val="single" w:sz="4" w:space="0" w:color="000000"/>
            </w:tcBorders>
            <w:vAlign w:val="center"/>
          </w:tcPr>
          <w:p w14:paraId="07386620" w14:textId="0C3C5B57" w:rsidR="0062228B" w:rsidRPr="009A05A3" w:rsidRDefault="002E36B2" w:rsidP="00126B24">
            <w:pPr>
              <w:spacing w:after="0" w:line="259" w:lineRule="auto"/>
              <w:ind w:left="0" w:firstLine="0"/>
              <w:jc w:val="center"/>
            </w:pPr>
            <w:r w:rsidRPr="009A05A3">
              <w:rPr>
                <w:b/>
              </w:rPr>
              <w:t>Número</w:t>
            </w:r>
          </w:p>
        </w:tc>
        <w:tc>
          <w:tcPr>
            <w:tcW w:w="3770" w:type="dxa"/>
            <w:tcBorders>
              <w:top w:val="single" w:sz="4" w:space="0" w:color="000000"/>
              <w:left w:val="single" w:sz="4" w:space="0" w:color="000000"/>
              <w:bottom w:val="single" w:sz="4" w:space="0" w:color="000000"/>
              <w:right w:val="single" w:sz="4" w:space="0" w:color="000000"/>
            </w:tcBorders>
            <w:vAlign w:val="center"/>
          </w:tcPr>
          <w:p w14:paraId="19B2A0A9" w14:textId="0288D23B" w:rsidR="0062228B" w:rsidRPr="009A05A3" w:rsidRDefault="002E36B2" w:rsidP="00126B24">
            <w:pPr>
              <w:spacing w:after="0" w:line="259" w:lineRule="auto"/>
              <w:ind w:left="0" w:right="4" w:firstLine="0"/>
              <w:jc w:val="center"/>
            </w:pPr>
            <w:r w:rsidRPr="009A05A3">
              <w:rPr>
                <w:b/>
              </w:rPr>
              <w:t>Nombre</w:t>
            </w:r>
          </w:p>
        </w:tc>
      </w:tr>
      <w:tr w:rsidR="0062228B" w:rsidRPr="009A05A3" w14:paraId="5A5DC235" w14:textId="77777777" w:rsidTr="00477AEF">
        <w:trPr>
          <w:trHeight w:val="591"/>
        </w:trPr>
        <w:tc>
          <w:tcPr>
            <w:tcW w:w="1739" w:type="dxa"/>
            <w:vMerge w:val="restart"/>
            <w:tcBorders>
              <w:top w:val="single" w:sz="4" w:space="0" w:color="000000"/>
              <w:left w:val="single" w:sz="4" w:space="0" w:color="000000"/>
              <w:bottom w:val="single" w:sz="4" w:space="0" w:color="000000"/>
              <w:right w:val="single" w:sz="4" w:space="0" w:color="000000"/>
            </w:tcBorders>
            <w:vAlign w:val="center"/>
          </w:tcPr>
          <w:p w14:paraId="0B617DC1" w14:textId="3AA958C6" w:rsidR="0062228B" w:rsidRPr="005371CC" w:rsidRDefault="005371CC" w:rsidP="00214B68">
            <w:pPr>
              <w:spacing w:after="0" w:line="259" w:lineRule="auto"/>
              <w:ind w:left="0" w:right="5" w:firstLine="0"/>
              <w:jc w:val="center"/>
              <w:rPr>
                <w:b/>
                <w:bCs/>
              </w:rPr>
            </w:pPr>
            <w:r w:rsidRPr="005371CC">
              <w:rPr>
                <w:b/>
                <w:bCs/>
              </w:rPr>
              <w:t>81112003</w:t>
            </w:r>
          </w:p>
        </w:tc>
        <w:tc>
          <w:tcPr>
            <w:tcW w:w="1465" w:type="dxa"/>
            <w:tcBorders>
              <w:top w:val="single" w:sz="4" w:space="0" w:color="000000"/>
              <w:left w:val="single" w:sz="4" w:space="0" w:color="000000"/>
              <w:bottom w:val="single" w:sz="4" w:space="0" w:color="000000"/>
              <w:right w:val="single" w:sz="4" w:space="0" w:color="000000"/>
            </w:tcBorders>
            <w:vAlign w:val="center"/>
          </w:tcPr>
          <w:p w14:paraId="3622122E" w14:textId="5752B316" w:rsidR="0062228B" w:rsidRPr="009A05A3" w:rsidRDefault="002E36B2" w:rsidP="00477AEF">
            <w:pPr>
              <w:spacing w:after="0" w:line="259" w:lineRule="auto"/>
              <w:ind w:left="0" w:right="11" w:firstLine="0"/>
              <w:jc w:val="center"/>
            </w:pPr>
            <w:r w:rsidRPr="009A05A3">
              <w:t>Segmento</w:t>
            </w:r>
          </w:p>
        </w:tc>
        <w:tc>
          <w:tcPr>
            <w:tcW w:w="1815" w:type="dxa"/>
            <w:tcBorders>
              <w:top w:val="single" w:sz="4" w:space="0" w:color="000000"/>
              <w:left w:val="single" w:sz="4" w:space="0" w:color="000000"/>
              <w:bottom w:val="single" w:sz="4" w:space="0" w:color="000000"/>
              <w:right w:val="single" w:sz="4" w:space="0" w:color="000000"/>
            </w:tcBorders>
            <w:vAlign w:val="center"/>
          </w:tcPr>
          <w:p w14:paraId="542049F9" w14:textId="42F31767" w:rsidR="0062228B" w:rsidRPr="009A05A3" w:rsidRDefault="002E36B2" w:rsidP="00477AEF">
            <w:pPr>
              <w:spacing w:after="0" w:line="259" w:lineRule="auto"/>
              <w:ind w:left="0" w:right="3" w:firstLine="0"/>
              <w:jc w:val="center"/>
            </w:pPr>
            <w:r w:rsidRPr="009A05A3">
              <w:t>(</w:t>
            </w:r>
            <w:r w:rsidR="00A41545" w:rsidRPr="009A05A3">
              <w:t>8</w:t>
            </w:r>
            <w:r w:rsidR="005C5F49">
              <w:t>1</w:t>
            </w:r>
            <w:r w:rsidRPr="009A05A3">
              <w:t>)</w:t>
            </w:r>
          </w:p>
        </w:tc>
        <w:tc>
          <w:tcPr>
            <w:tcW w:w="3770" w:type="dxa"/>
            <w:tcBorders>
              <w:top w:val="single" w:sz="4" w:space="0" w:color="000000"/>
              <w:left w:val="single" w:sz="4" w:space="0" w:color="000000"/>
              <w:bottom w:val="single" w:sz="4" w:space="0" w:color="000000"/>
              <w:right w:val="single" w:sz="4" w:space="0" w:color="000000"/>
            </w:tcBorders>
          </w:tcPr>
          <w:p w14:paraId="4A2A7881" w14:textId="35A676C3" w:rsidR="0062228B" w:rsidRPr="000D41BD" w:rsidRDefault="000D41BD" w:rsidP="000D41BD">
            <w:pPr>
              <w:tabs>
                <w:tab w:val="left" w:pos="-720"/>
              </w:tabs>
              <w:suppressAutoHyphens/>
              <w:ind w:right="193"/>
              <w:rPr>
                <w:sz w:val="20"/>
              </w:rPr>
            </w:pPr>
            <w:r>
              <w:rPr>
                <w:sz w:val="20"/>
              </w:rPr>
              <w:t>Servicios basados en ingeniería, Investigación y Tecnología</w:t>
            </w:r>
          </w:p>
        </w:tc>
      </w:tr>
      <w:tr w:rsidR="0062228B" w:rsidRPr="009A05A3" w14:paraId="2E796B43" w14:textId="77777777" w:rsidTr="00477AEF">
        <w:trPr>
          <w:trHeight w:val="394"/>
        </w:trPr>
        <w:tc>
          <w:tcPr>
            <w:tcW w:w="0" w:type="auto"/>
            <w:vMerge/>
            <w:tcBorders>
              <w:top w:val="nil"/>
              <w:left w:val="single" w:sz="4" w:space="0" w:color="000000"/>
              <w:bottom w:val="nil"/>
              <w:right w:val="single" w:sz="4" w:space="0" w:color="000000"/>
            </w:tcBorders>
          </w:tcPr>
          <w:p w14:paraId="59F040D2" w14:textId="77777777" w:rsidR="0062228B" w:rsidRPr="009A05A3" w:rsidRDefault="0062228B" w:rsidP="002021A9">
            <w:pPr>
              <w:spacing w:after="160" w:line="259" w:lineRule="auto"/>
              <w:ind w:left="0" w:firstLine="0"/>
            </w:pPr>
          </w:p>
        </w:tc>
        <w:tc>
          <w:tcPr>
            <w:tcW w:w="1465" w:type="dxa"/>
            <w:tcBorders>
              <w:top w:val="single" w:sz="4" w:space="0" w:color="000000"/>
              <w:left w:val="single" w:sz="4" w:space="0" w:color="000000"/>
              <w:bottom w:val="single" w:sz="4" w:space="0" w:color="000000"/>
              <w:right w:val="single" w:sz="4" w:space="0" w:color="000000"/>
            </w:tcBorders>
            <w:vAlign w:val="center"/>
          </w:tcPr>
          <w:p w14:paraId="70F3A2C2" w14:textId="004A5CCE" w:rsidR="0062228B" w:rsidRPr="009A05A3" w:rsidRDefault="002E36B2" w:rsidP="00477AEF">
            <w:pPr>
              <w:spacing w:after="0" w:line="259" w:lineRule="auto"/>
              <w:ind w:left="173" w:firstLine="0"/>
              <w:jc w:val="center"/>
            </w:pPr>
            <w:r w:rsidRPr="009A05A3">
              <w:t>Familia</w:t>
            </w:r>
          </w:p>
        </w:tc>
        <w:tc>
          <w:tcPr>
            <w:tcW w:w="1815" w:type="dxa"/>
            <w:tcBorders>
              <w:top w:val="single" w:sz="4" w:space="0" w:color="000000"/>
              <w:left w:val="single" w:sz="4" w:space="0" w:color="000000"/>
              <w:bottom w:val="single" w:sz="4" w:space="0" w:color="000000"/>
              <w:right w:val="single" w:sz="4" w:space="0" w:color="000000"/>
            </w:tcBorders>
            <w:vAlign w:val="center"/>
          </w:tcPr>
          <w:p w14:paraId="4DB7F0F3" w14:textId="3F96F20A" w:rsidR="0062228B" w:rsidRPr="009A05A3" w:rsidRDefault="002E36B2" w:rsidP="00477AEF">
            <w:pPr>
              <w:spacing w:after="0" w:line="259" w:lineRule="auto"/>
              <w:ind w:left="0" w:right="3" w:firstLine="0"/>
              <w:jc w:val="center"/>
            </w:pPr>
            <w:r w:rsidRPr="009A05A3">
              <w:t>(</w:t>
            </w:r>
            <w:r w:rsidR="00DD0CC0">
              <w:t>81</w:t>
            </w:r>
            <w:r w:rsidR="00A41545" w:rsidRPr="009A05A3">
              <w:t>11</w:t>
            </w:r>
            <w:r w:rsidRPr="009A05A3">
              <w:t>)</w:t>
            </w:r>
          </w:p>
        </w:tc>
        <w:tc>
          <w:tcPr>
            <w:tcW w:w="3770" w:type="dxa"/>
            <w:tcBorders>
              <w:top w:val="single" w:sz="4" w:space="0" w:color="000000"/>
              <w:left w:val="single" w:sz="4" w:space="0" w:color="000000"/>
              <w:bottom w:val="single" w:sz="4" w:space="0" w:color="000000"/>
              <w:right w:val="single" w:sz="4" w:space="0" w:color="000000"/>
            </w:tcBorders>
          </w:tcPr>
          <w:p w14:paraId="24A37983" w14:textId="316FE17F" w:rsidR="0062228B" w:rsidRPr="009A05A3" w:rsidRDefault="00DD0CC0" w:rsidP="002021A9">
            <w:pPr>
              <w:spacing w:after="0" w:line="259" w:lineRule="auto"/>
              <w:ind w:left="0" w:firstLine="0"/>
            </w:pPr>
            <w:r w:rsidRPr="00DD0CC0">
              <w:t>Servicios informáticos</w:t>
            </w:r>
          </w:p>
        </w:tc>
      </w:tr>
      <w:tr w:rsidR="0062228B" w:rsidRPr="009A05A3" w14:paraId="6B004297" w14:textId="77777777" w:rsidTr="00477AEF">
        <w:trPr>
          <w:trHeight w:val="389"/>
        </w:trPr>
        <w:tc>
          <w:tcPr>
            <w:tcW w:w="0" w:type="auto"/>
            <w:vMerge/>
            <w:tcBorders>
              <w:top w:val="nil"/>
              <w:left w:val="single" w:sz="4" w:space="0" w:color="000000"/>
              <w:bottom w:val="nil"/>
              <w:right w:val="single" w:sz="4" w:space="0" w:color="000000"/>
            </w:tcBorders>
          </w:tcPr>
          <w:p w14:paraId="0314A68F" w14:textId="77777777" w:rsidR="0062228B" w:rsidRPr="009A05A3" w:rsidRDefault="0062228B" w:rsidP="002021A9">
            <w:pPr>
              <w:spacing w:after="160" w:line="259" w:lineRule="auto"/>
              <w:ind w:left="0" w:firstLine="0"/>
            </w:pPr>
          </w:p>
        </w:tc>
        <w:tc>
          <w:tcPr>
            <w:tcW w:w="1465" w:type="dxa"/>
            <w:tcBorders>
              <w:top w:val="single" w:sz="4" w:space="0" w:color="000000"/>
              <w:left w:val="single" w:sz="4" w:space="0" w:color="000000"/>
              <w:bottom w:val="single" w:sz="4" w:space="0" w:color="000000"/>
              <w:right w:val="single" w:sz="4" w:space="0" w:color="000000"/>
            </w:tcBorders>
            <w:vAlign w:val="center"/>
          </w:tcPr>
          <w:p w14:paraId="4A467EC9" w14:textId="367F6DE2" w:rsidR="0062228B" w:rsidRPr="009A05A3" w:rsidRDefault="002E36B2" w:rsidP="00477AEF">
            <w:pPr>
              <w:spacing w:after="0" w:line="259" w:lineRule="auto"/>
              <w:ind w:left="173" w:firstLine="0"/>
              <w:jc w:val="center"/>
            </w:pPr>
            <w:r w:rsidRPr="009A05A3">
              <w:t>Clase</w:t>
            </w:r>
          </w:p>
        </w:tc>
        <w:tc>
          <w:tcPr>
            <w:tcW w:w="1815" w:type="dxa"/>
            <w:tcBorders>
              <w:top w:val="single" w:sz="4" w:space="0" w:color="000000"/>
              <w:left w:val="single" w:sz="4" w:space="0" w:color="000000"/>
              <w:bottom w:val="single" w:sz="4" w:space="0" w:color="000000"/>
              <w:right w:val="single" w:sz="4" w:space="0" w:color="000000"/>
            </w:tcBorders>
            <w:vAlign w:val="center"/>
          </w:tcPr>
          <w:p w14:paraId="0D7ABFC3" w14:textId="6A0DFCA7" w:rsidR="0062228B" w:rsidRPr="009A05A3" w:rsidRDefault="002E36B2" w:rsidP="00477AEF">
            <w:pPr>
              <w:spacing w:after="0" w:line="259" w:lineRule="auto"/>
              <w:ind w:left="0" w:right="3" w:firstLine="0"/>
              <w:jc w:val="center"/>
            </w:pPr>
            <w:r w:rsidRPr="009A05A3">
              <w:t>(</w:t>
            </w:r>
            <w:r w:rsidR="003C64AB">
              <w:rPr>
                <w:sz w:val="20"/>
              </w:rPr>
              <w:t>81112</w:t>
            </w:r>
            <w:r w:rsidRPr="009A05A3">
              <w:t>)</w:t>
            </w:r>
          </w:p>
        </w:tc>
        <w:tc>
          <w:tcPr>
            <w:tcW w:w="3770" w:type="dxa"/>
            <w:tcBorders>
              <w:top w:val="single" w:sz="4" w:space="0" w:color="000000"/>
              <w:left w:val="single" w:sz="4" w:space="0" w:color="000000"/>
              <w:bottom w:val="single" w:sz="4" w:space="0" w:color="000000"/>
              <w:right w:val="single" w:sz="4" w:space="0" w:color="000000"/>
            </w:tcBorders>
          </w:tcPr>
          <w:p w14:paraId="391B650C" w14:textId="71A79403" w:rsidR="0062228B" w:rsidRPr="009A05A3" w:rsidRDefault="006D2B90" w:rsidP="002021A9">
            <w:pPr>
              <w:spacing w:after="0" w:line="259" w:lineRule="auto"/>
              <w:ind w:left="0" w:firstLine="0"/>
            </w:pPr>
            <w:r w:rsidRPr="006D2B90">
              <w:t>Mantenimiento y soporte de software</w:t>
            </w:r>
          </w:p>
        </w:tc>
      </w:tr>
      <w:tr w:rsidR="0062228B" w:rsidRPr="009A05A3" w14:paraId="21D29427" w14:textId="77777777" w:rsidTr="005371CC">
        <w:trPr>
          <w:trHeight w:val="389"/>
        </w:trPr>
        <w:tc>
          <w:tcPr>
            <w:tcW w:w="0" w:type="auto"/>
            <w:vMerge/>
            <w:tcBorders>
              <w:top w:val="nil"/>
              <w:left w:val="single" w:sz="4" w:space="0" w:color="000000"/>
              <w:bottom w:val="single" w:sz="4" w:space="0" w:color="000000"/>
              <w:right w:val="single" w:sz="4" w:space="0" w:color="000000"/>
            </w:tcBorders>
          </w:tcPr>
          <w:p w14:paraId="040794C5" w14:textId="77777777" w:rsidR="0062228B" w:rsidRPr="009A05A3" w:rsidRDefault="0062228B" w:rsidP="002021A9">
            <w:pPr>
              <w:spacing w:after="160" w:line="259" w:lineRule="auto"/>
              <w:ind w:left="0" w:firstLine="0"/>
            </w:pPr>
          </w:p>
        </w:tc>
        <w:tc>
          <w:tcPr>
            <w:tcW w:w="1465" w:type="dxa"/>
            <w:tcBorders>
              <w:top w:val="single" w:sz="4" w:space="0" w:color="000000"/>
              <w:left w:val="single" w:sz="4" w:space="0" w:color="000000"/>
              <w:bottom w:val="single" w:sz="4" w:space="0" w:color="000000"/>
              <w:right w:val="single" w:sz="4" w:space="0" w:color="000000"/>
            </w:tcBorders>
            <w:vAlign w:val="center"/>
          </w:tcPr>
          <w:p w14:paraId="31E2EB0F" w14:textId="4993E7DD" w:rsidR="0062228B" w:rsidRPr="009A05A3" w:rsidRDefault="006E32D3" w:rsidP="00477AEF">
            <w:pPr>
              <w:spacing w:after="0" w:line="259" w:lineRule="auto"/>
              <w:ind w:left="173" w:firstLine="0"/>
              <w:jc w:val="center"/>
            </w:pPr>
            <w:r w:rsidRPr="009A05A3">
              <w:t>Producto</w:t>
            </w:r>
          </w:p>
        </w:tc>
        <w:tc>
          <w:tcPr>
            <w:tcW w:w="1815" w:type="dxa"/>
            <w:tcBorders>
              <w:top w:val="single" w:sz="4" w:space="0" w:color="000000"/>
              <w:left w:val="single" w:sz="4" w:space="0" w:color="000000"/>
              <w:bottom w:val="single" w:sz="4" w:space="0" w:color="000000"/>
              <w:right w:val="single" w:sz="4" w:space="0" w:color="000000"/>
            </w:tcBorders>
            <w:vAlign w:val="center"/>
          </w:tcPr>
          <w:p w14:paraId="69607FB4" w14:textId="121AB850" w:rsidR="0062228B" w:rsidRPr="009A05A3" w:rsidRDefault="002E36B2" w:rsidP="00477AEF">
            <w:pPr>
              <w:spacing w:after="0" w:line="259" w:lineRule="auto"/>
              <w:ind w:left="0" w:right="3" w:firstLine="0"/>
              <w:jc w:val="center"/>
            </w:pPr>
            <w:r w:rsidRPr="009A05A3">
              <w:t>(</w:t>
            </w:r>
            <w:r w:rsidR="00891FED" w:rsidRPr="00891FED">
              <w:t>81112003</w:t>
            </w:r>
            <w:r w:rsidRPr="009A05A3">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361013C1" w14:textId="595E0D65" w:rsidR="0062228B" w:rsidRPr="005371CC" w:rsidRDefault="005371CC" w:rsidP="005371CC">
            <w:pPr>
              <w:tabs>
                <w:tab w:val="left" w:pos="-720"/>
              </w:tabs>
              <w:suppressAutoHyphens/>
              <w:ind w:right="193"/>
              <w:jc w:val="left"/>
              <w:rPr>
                <w:sz w:val="20"/>
              </w:rPr>
            </w:pPr>
            <w:r>
              <w:rPr>
                <w:sz w:val="20"/>
              </w:rPr>
              <w:t>Servicios de centros de datos</w:t>
            </w:r>
          </w:p>
        </w:tc>
      </w:tr>
    </w:tbl>
    <w:p w14:paraId="17D2526F" w14:textId="34A1ED2F" w:rsidR="00214B68" w:rsidRPr="009A05A3" w:rsidRDefault="002E36B2" w:rsidP="005371CC">
      <w:pPr>
        <w:spacing w:after="0" w:line="259" w:lineRule="auto"/>
        <w:ind w:left="10" w:firstLine="0"/>
      </w:pPr>
      <w:r w:rsidRPr="009A05A3">
        <w:rPr>
          <w:color w:val="808080"/>
        </w:rPr>
        <w:t xml:space="preserve"> </w:t>
      </w:r>
    </w:p>
    <w:p w14:paraId="241DA3ED" w14:textId="77777777" w:rsidR="0062228B" w:rsidRPr="009A05A3" w:rsidRDefault="002E36B2" w:rsidP="002021A9">
      <w:pPr>
        <w:pBdr>
          <w:top w:val="single" w:sz="4" w:space="0" w:color="000000"/>
          <w:left w:val="single" w:sz="4" w:space="23" w:color="000000"/>
          <w:bottom w:val="single" w:sz="4" w:space="0" w:color="000000"/>
          <w:right w:val="single" w:sz="4" w:space="0" w:color="000000"/>
        </w:pBdr>
        <w:spacing w:after="48" w:line="259" w:lineRule="auto"/>
        <w:ind w:left="476"/>
      </w:pPr>
      <w:r w:rsidRPr="009A05A3">
        <w:rPr>
          <w:b/>
        </w:rPr>
        <w:t>3.</w:t>
      </w:r>
      <w:r w:rsidRPr="009A05A3">
        <w:rPr>
          <w:rFonts w:ascii="Arial" w:eastAsia="Arial" w:hAnsi="Arial" w:cs="Arial"/>
          <w:b/>
        </w:rPr>
        <w:t xml:space="preserve"> </w:t>
      </w:r>
      <w:r w:rsidRPr="009A05A3">
        <w:rPr>
          <w:b/>
        </w:rPr>
        <w:t xml:space="preserve">NORMATIVIDAD APLICABLE (específica para el servicio y/o bien) </w:t>
      </w:r>
    </w:p>
    <w:p w14:paraId="60240FA7" w14:textId="5FBE10FF" w:rsidR="0005731C" w:rsidRPr="009A05A3" w:rsidRDefault="08486EDC" w:rsidP="4A542DE7">
      <w:pPr>
        <w:spacing w:after="69" w:line="259" w:lineRule="auto"/>
        <w:ind w:left="43" w:firstLine="0"/>
      </w:pPr>
      <w:r w:rsidRPr="009A05A3">
        <w:t xml:space="preserve"> </w:t>
      </w:r>
    </w:p>
    <w:p w14:paraId="45B4B6AE" w14:textId="18249587" w:rsidR="0062228B" w:rsidRPr="009A05A3" w:rsidRDefault="0005731C" w:rsidP="0005731C">
      <w:pPr>
        <w:pStyle w:val="Prrafodelista"/>
        <w:numPr>
          <w:ilvl w:val="0"/>
          <w:numId w:val="11"/>
        </w:numPr>
        <w:spacing w:after="0" w:line="259" w:lineRule="auto"/>
      </w:pPr>
      <w:r w:rsidRPr="009A05A3">
        <w:t>Constitución Política de Colombia</w:t>
      </w:r>
    </w:p>
    <w:p w14:paraId="4E891630" w14:textId="0EAF0111" w:rsidR="0005731C" w:rsidRPr="009A05A3" w:rsidRDefault="0005731C" w:rsidP="0005731C">
      <w:pPr>
        <w:pStyle w:val="Prrafodelista"/>
        <w:numPr>
          <w:ilvl w:val="0"/>
          <w:numId w:val="11"/>
        </w:numPr>
        <w:spacing w:after="0" w:line="259" w:lineRule="auto"/>
      </w:pPr>
      <w:r w:rsidRPr="009A05A3">
        <w:t>Ley 80 de 1993</w:t>
      </w:r>
      <w:r w:rsidR="002E15CC" w:rsidRPr="009A05A3">
        <w:t xml:space="preserve"> “Por la cual se expide el Estatuto General de Contratación de la Administración Pública”</w:t>
      </w:r>
    </w:p>
    <w:p w14:paraId="49C7BF5E" w14:textId="7085735C" w:rsidR="00717758" w:rsidRPr="009A05A3" w:rsidRDefault="62E369CB" w:rsidP="4A542DE7">
      <w:pPr>
        <w:pStyle w:val="Prrafodelista"/>
        <w:numPr>
          <w:ilvl w:val="0"/>
          <w:numId w:val="11"/>
        </w:numPr>
        <w:autoSpaceDE w:val="0"/>
        <w:autoSpaceDN w:val="0"/>
        <w:adjustRightInd w:val="0"/>
        <w:spacing w:after="0" w:line="259" w:lineRule="auto"/>
        <w:rPr>
          <w:rFonts w:eastAsiaTheme="minorEastAsia"/>
        </w:rPr>
      </w:pPr>
      <w:r w:rsidRPr="009A05A3">
        <w:t>Ley 1150 de 2007</w:t>
      </w:r>
      <w:r w:rsidR="6A1BE247" w:rsidRPr="009A05A3">
        <w:t xml:space="preserve"> “Por medio de la cual se introducen medidas para la eficiencia y la transparencia en la Ley 80 de 1993 y se dictan otras disposiciones generales sobre la contratación con Recursos Públicos”</w:t>
      </w:r>
      <w:r w:rsidR="6A8FF1B5" w:rsidRPr="009A05A3">
        <w:rPr>
          <w:rFonts w:eastAsiaTheme="minorEastAsia"/>
        </w:rPr>
        <w:t xml:space="preserve"> </w:t>
      </w:r>
    </w:p>
    <w:p w14:paraId="742B2EF4" w14:textId="373212F8" w:rsidR="00C31324" w:rsidRPr="009A05A3" w:rsidRDefault="5AE5F08A" w:rsidP="0005731C">
      <w:pPr>
        <w:pStyle w:val="Prrafodelista"/>
        <w:numPr>
          <w:ilvl w:val="0"/>
          <w:numId w:val="11"/>
        </w:numPr>
        <w:spacing w:after="0" w:line="259" w:lineRule="auto"/>
      </w:pPr>
      <w:r w:rsidRPr="009A05A3">
        <w:t>Decreto 492 de 2019</w:t>
      </w:r>
      <w:r w:rsidR="6A1BE247" w:rsidRPr="009A05A3">
        <w:t xml:space="preserve"> “Por el cual se expiden lineamientos generales sobre austeridad y transparencia del gasto público en las entidades y organismos del orden distrital y se dictan otras disposiciones.”</w:t>
      </w:r>
    </w:p>
    <w:p w14:paraId="2FA26572" w14:textId="77777777" w:rsidR="002E15CC" w:rsidRPr="009A05A3" w:rsidRDefault="6A1BE247" w:rsidP="002E15CC">
      <w:pPr>
        <w:numPr>
          <w:ilvl w:val="0"/>
          <w:numId w:val="11"/>
        </w:numPr>
        <w:spacing w:after="15" w:line="305" w:lineRule="auto"/>
        <w:ind w:right="-8"/>
      </w:pPr>
      <w:r w:rsidRPr="009A05A3">
        <w:t xml:space="preserve">Ley 1273 de 2009 “Por medio del cual ser se crea un nuevo bien jurídico tutelado – denominado “de la protección de la información y los datos” </w:t>
      </w:r>
    </w:p>
    <w:p w14:paraId="041A8668" w14:textId="77777777" w:rsidR="002E15CC" w:rsidRPr="009A05A3" w:rsidRDefault="6A1BE247" w:rsidP="002E15CC">
      <w:pPr>
        <w:numPr>
          <w:ilvl w:val="0"/>
          <w:numId w:val="11"/>
        </w:numPr>
        <w:spacing w:after="15" w:line="305" w:lineRule="auto"/>
        <w:ind w:right="-8"/>
      </w:pPr>
      <w:r w:rsidRPr="009A05A3">
        <w:lastRenderedPageBreak/>
        <w:t xml:space="preserve">Decreto 1413 de 2017 “Lineamientos generales en el uso y operación de los servicios ciudadanos digitales” </w:t>
      </w:r>
    </w:p>
    <w:p w14:paraId="08A2FBE8" w14:textId="0BC45775" w:rsidR="002E15CC" w:rsidRPr="009A05A3" w:rsidRDefault="6A1BE247" w:rsidP="002E15CC">
      <w:pPr>
        <w:numPr>
          <w:ilvl w:val="0"/>
          <w:numId w:val="11"/>
        </w:numPr>
        <w:spacing w:after="15" w:line="305" w:lineRule="auto"/>
        <w:ind w:right="-8"/>
      </w:pPr>
      <w:r w:rsidRPr="009A05A3">
        <w:t>Acuerdo 003 17-02-2015 “Por el cual se establecen lineamientos generales para las entidades del Estado en cuanto a la gestión de documentos electrónicos generados como resultado del uso de medios electrónicos de conformidad con lo establecido en el capítulo IV de la ley 1437 2011, se reglamenta el artículo 21 de la ley 594 de 2000 y el capítulo IV de Decreto 2609 de 2012”</w:t>
      </w:r>
    </w:p>
    <w:p w14:paraId="090D89AB" w14:textId="67578538" w:rsidR="002E15CC" w:rsidRPr="009A05A3" w:rsidRDefault="6A1BE247" w:rsidP="4A542DE7">
      <w:pPr>
        <w:numPr>
          <w:ilvl w:val="0"/>
          <w:numId w:val="11"/>
        </w:numPr>
        <w:spacing w:after="15" w:line="305" w:lineRule="auto"/>
        <w:ind w:right="-8"/>
      </w:pPr>
      <w:r w:rsidRPr="009A05A3">
        <w:t>Demás normas concordantes.</w:t>
      </w:r>
    </w:p>
    <w:p w14:paraId="4ABF4DEC" w14:textId="77777777" w:rsidR="000F6D5B" w:rsidRPr="009A05A3" w:rsidRDefault="000F6D5B" w:rsidP="000F6D5B">
      <w:pPr>
        <w:spacing w:after="15" w:line="305" w:lineRule="auto"/>
        <w:ind w:left="1500" w:right="-8" w:firstLine="0"/>
      </w:pPr>
    </w:p>
    <w:p w14:paraId="03EE5CCB" w14:textId="77777777" w:rsidR="000F6D5B" w:rsidRPr="009A05A3" w:rsidRDefault="000F6D5B" w:rsidP="000F6D5B">
      <w:pPr>
        <w:spacing w:after="15" w:line="305" w:lineRule="auto"/>
        <w:ind w:left="1500" w:right="-8" w:firstLine="0"/>
      </w:pPr>
    </w:p>
    <w:tbl>
      <w:tblPr>
        <w:tblStyle w:val="Tablaconcuadrcula1"/>
        <w:tblW w:w="8836" w:type="dxa"/>
        <w:tblInd w:w="14" w:type="dxa"/>
        <w:tblCellMar>
          <w:top w:w="14" w:type="dxa"/>
          <w:left w:w="115" w:type="dxa"/>
          <w:right w:w="20" w:type="dxa"/>
        </w:tblCellMar>
        <w:tblLook w:val="04A0" w:firstRow="1" w:lastRow="0" w:firstColumn="1" w:lastColumn="0" w:noHBand="0" w:noVBand="1"/>
      </w:tblPr>
      <w:tblGrid>
        <w:gridCol w:w="716"/>
        <w:gridCol w:w="8120"/>
      </w:tblGrid>
      <w:tr w:rsidR="0062228B" w:rsidRPr="009A05A3" w14:paraId="68FB4E5E" w14:textId="77777777" w:rsidTr="006D218C">
        <w:trPr>
          <w:trHeight w:val="590"/>
        </w:trPr>
        <w:tc>
          <w:tcPr>
            <w:tcW w:w="716" w:type="dxa"/>
            <w:tcBorders>
              <w:top w:val="single" w:sz="4" w:space="0" w:color="000000"/>
              <w:left w:val="single" w:sz="4" w:space="0" w:color="000000"/>
              <w:bottom w:val="single" w:sz="4" w:space="0" w:color="000000"/>
              <w:right w:val="nil"/>
            </w:tcBorders>
          </w:tcPr>
          <w:p w14:paraId="40D11BFC" w14:textId="77777777" w:rsidR="0062228B" w:rsidRPr="009A05A3" w:rsidRDefault="002E36B2" w:rsidP="002021A9">
            <w:pPr>
              <w:spacing w:after="0" w:line="259" w:lineRule="auto"/>
              <w:ind w:left="0" w:right="59" w:firstLine="0"/>
            </w:pPr>
            <w:r w:rsidRPr="009A05A3">
              <w:rPr>
                <w:b/>
              </w:rPr>
              <w:t>4.</w:t>
            </w:r>
            <w:r w:rsidRPr="009A05A3">
              <w:rPr>
                <w:rFonts w:ascii="Arial" w:eastAsia="Arial" w:hAnsi="Arial" w:cs="Arial"/>
                <w:b/>
              </w:rPr>
              <w:t xml:space="preserve"> </w:t>
            </w:r>
          </w:p>
        </w:tc>
        <w:tc>
          <w:tcPr>
            <w:tcW w:w="8120" w:type="dxa"/>
            <w:tcBorders>
              <w:top w:val="single" w:sz="4" w:space="0" w:color="000000"/>
              <w:left w:val="nil"/>
              <w:bottom w:val="single" w:sz="4" w:space="0" w:color="000000"/>
              <w:right w:val="single" w:sz="4" w:space="0" w:color="000000"/>
            </w:tcBorders>
          </w:tcPr>
          <w:p w14:paraId="312B662B" w14:textId="77777777" w:rsidR="0062228B" w:rsidRPr="009A05A3" w:rsidRDefault="002E36B2" w:rsidP="0005731C">
            <w:pPr>
              <w:spacing w:after="0" w:line="259" w:lineRule="auto"/>
              <w:ind w:left="0" w:firstLine="0"/>
            </w:pPr>
            <w:r w:rsidRPr="009A05A3">
              <w:rPr>
                <w:b/>
              </w:rPr>
              <w:t xml:space="preserve">ALCANCE Y ESPECIFICACIONES TÉCNICAS DE LOS INSUMOS, BIENES, PRODUCTOS, OBRAS O SERVICIOS A ENTREGAR  </w:t>
            </w:r>
          </w:p>
        </w:tc>
      </w:tr>
    </w:tbl>
    <w:p w14:paraId="0BFA68AF" w14:textId="77777777" w:rsidR="0062228B" w:rsidRPr="009A05A3" w:rsidRDefault="002E36B2" w:rsidP="002021A9">
      <w:pPr>
        <w:spacing w:after="19" w:line="259" w:lineRule="auto"/>
        <w:ind w:left="10" w:firstLine="0"/>
      </w:pPr>
      <w:r w:rsidRPr="009A05A3">
        <w:t xml:space="preserve"> </w:t>
      </w:r>
    </w:p>
    <w:p w14:paraId="208EB0B5" w14:textId="77777777" w:rsidR="0062228B" w:rsidRPr="009A05A3" w:rsidRDefault="002E36B2" w:rsidP="002021A9">
      <w:pPr>
        <w:numPr>
          <w:ilvl w:val="1"/>
          <w:numId w:val="2"/>
        </w:numPr>
        <w:spacing w:after="20" w:line="259" w:lineRule="auto"/>
        <w:ind w:hanging="720"/>
      </w:pPr>
      <w:r w:rsidRPr="009A05A3">
        <w:rPr>
          <w:b/>
        </w:rPr>
        <w:t xml:space="preserve">Alcance </w:t>
      </w:r>
    </w:p>
    <w:p w14:paraId="1D1DCCE6" w14:textId="77777777" w:rsidR="0062228B" w:rsidRPr="009A05A3" w:rsidRDefault="002E36B2" w:rsidP="002021A9">
      <w:pPr>
        <w:spacing w:after="17" w:line="259" w:lineRule="auto"/>
        <w:ind w:left="0" w:firstLine="0"/>
      </w:pPr>
      <w:r w:rsidRPr="009A05A3">
        <w:rPr>
          <w:b/>
        </w:rPr>
        <w:t xml:space="preserve"> </w:t>
      </w:r>
    </w:p>
    <w:p w14:paraId="5765FDC8" w14:textId="0E25D8F9" w:rsidR="007C3CC2" w:rsidRPr="007C3CC2" w:rsidRDefault="007C3CC2" w:rsidP="00D530A9">
      <w:pPr>
        <w:spacing w:after="15" w:line="259" w:lineRule="auto"/>
        <w:ind w:left="10" w:firstLine="0"/>
        <w:rPr>
          <w:bCs/>
        </w:rPr>
      </w:pPr>
      <w:r w:rsidRPr="007C3CC2">
        <w:rPr>
          <w:bCs/>
        </w:rPr>
        <w:t xml:space="preserve">Contratar el soporte, mantenimiento y mejora del software ITS-GESTIÓN por un periodo de doce (12) meses, incluyendo </w:t>
      </w:r>
      <w:r w:rsidR="00D530A9" w:rsidRPr="00D530A9">
        <w:rPr>
          <w:bCs/>
        </w:rPr>
        <w:t>doscientas (200) horas ingeniero</w:t>
      </w:r>
      <w:r w:rsidR="007E69BD">
        <w:rPr>
          <w:bCs/>
        </w:rPr>
        <w:t xml:space="preserve"> </w:t>
      </w:r>
      <w:r w:rsidR="00D530A9" w:rsidRPr="00D530A9">
        <w:rPr>
          <w:bCs/>
        </w:rPr>
        <w:t>para desarrollos requeridos sobre el software</w:t>
      </w:r>
      <w:r w:rsidRPr="007C3CC2">
        <w:rPr>
          <w:bCs/>
        </w:rPr>
        <w:t xml:space="preserve"> para desarrollos o carga de información en los módulos adquiridos por la SDHT:</w:t>
      </w:r>
    </w:p>
    <w:p w14:paraId="7EC5D232" w14:textId="77777777" w:rsidR="007C3CC2" w:rsidRPr="007C3CC2" w:rsidRDefault="007C3CC2" w:rsidP="007C3CC2">
      <w:pPr>
        <w:spacing w:after="15" w:line="259" w:lineRule="auto"/>
        <w:ind w:left="10" w:firstLine="0"/>
        <w:rPr>
          <w:bCs/>
        </w:rPr>
      </w:pPr>
    </w:p>
    <w:p w14:paraId="061DC1A0" w14:textId="77777777" w:rsidR="007C3CC2" w:rsidRPr="007C3CC2" w:rsidRDefault="007C3CC2" w:rsidP="007C3CC2">
      <w:pPr>
        <w:numPr>
          <w:ilvl w:val="0"/>
          <w:numId w:val="19"/>
        </w:numPr>
        <w:spacing w:after="15" w:line="259" w:lineRule="auto"/>
        <w:rPr>
          <w:bCs/>
        </w:rPr>
      </w:pPr>
      <w:r w:rsidRPr="007C3CC2">
        <w:rPr>
          <w:bCs/>
        </w:rPr>
        <w:t>Administración Documental</w:t>
      </w:r>
    </w:p>
    <w:p w14:paraId="3E99DB89" w14:textId="77777777" w:rsidR="007C3CC2" w:rsidRPr="007C3CC2" w:rsidRDefault="007C3CC2" w:rsidP="007C3CC2">
      <w:pPr>
        <w:numPr>
          <w:ilvl w:val="0"/>
          <w:numId w:val="19"/>
        </w:numPr>
        <w:spacing w:after="15" w:line="259" w:lineRule="auto"/>
        <w:rPr>
          <w:bCs/>
        </w:rPr>
      </w:pPr>
      <w:r w:rsidRPr="007C3CC2">
        <w:rPr>
          <w:bCs/>
        </w:rPr>
        <w:t>Auditorías</w:t>
      </w:r>
    </w:p>
    <w:p w14:paraId="2F87EA64" w14:textId="77777777" w:rsidR="007C3CC2" w:rsidRPr="007C3CC2" w:rsidRDefault="007C3CC2" w:rsidP="007C3CC2">
      <w:pPr>
        <w:numPr>
          <w:ilvl w:val="0"/>
          <w:numId w:val="19"/>
        </w:numPr>
        <w:spacing w:after="15" w:line="259" w:lineRule="auto"/>
        <w:rPr>
          <w:bCs/>
        </w:rPr>
      </w:pPr>
      <w:r w:rsidRPr="007C3CC2">
        <w:rPr>
          <w:bCs/>
        </w:rPr>
        <w:t>Acciones de Mejora y Salidas No Conformes</w:t>
      </w:r>
    </w:p>
    <w:p w14:paraId="0C37CD15" w14:textId="77777777" w:rsidR="007C3CC2" w:rsidRPr="007C3CC2" w:rsidRDefault="007C3CC2" w:rsidP="007C3CC2">
      <w:pPr>
        <w:numPr>
          <w:ilvl w:val="0"/>
          <w:numId w:val="19"/>
        </w:numPr>
        <w:spacing w:after="15" w:line="259" w:lineRule="auto"/>
        <w:rPr>
          <w:bCs/>
        </w:rPr>
      </w:pPr>
      <w:r w:rsidRPr="007C3CC2">
        <w:rPr>
          <w:bCs/>
        </w:rPr>
        <w:t>Riesgos y Controles</w:t>
      </w:r>
    </w:p>
    <w:p w14:paraId="53C34E6F" w14:textId="77777777" w:rsidR="007C3CC2" w:rsidRPr="007C3CC2" w:rsidRDefault="007C3CC2" w:rsidP="007C3CC2">
      <w:pPr>
        <w:numPr>
          <w:ilvl w:val="0"/>
          <w:numId w:val="19"/>
        </w:numPr>
        <w:spacing w:after="15" w:line="259" w:lineRule="auto"/>
        <w:rPr>
          <w:bCs/>
        </w:rPr>
      </w:pPr>
      <w:r w:rsidRPr="007C3CC2">
        <w:rPr>
          <w:bCs/>
        </w:rPr>
        <w:t>Indicadores</w:t>
      </w:r>
    </w:p>
    <w:p w14:paraId="06A4CDD2" w14:textId="77777777" w:rsidR="007C3CC2" w:rsidRPr="007C3CC2" w:rsidRDefault="007C3CC2" w:rsidP="007C3CC2">
      <w:pPr>
        <w:numPr>
          <w:ilvl w:val="0"/>
          <w:numId w:val="19"/>
        </w:numPr>
        <w:spacing w:after="15" w:line="259" w:lineRule="auto"/>
        <w:rPr>
          <w:bCs/>
        </w:rPr>
      </w:pPr>
      <w:r w:rsidRPr="007C3CC2">
        <w:rPr>
          <w:bCs/>
        </w:rPr>
        <w:t>Revisión por la Dirección</w:t>
      </w:r>
    </w:p>
    <w:p w14:paraId="7B78AE6D" w14:textId="77777777" w:rsidR="007C3CC2" w:rsidRPr="007C3CC2" w:rsidRDefault="007C3CC2" w:rsidP="007C3CC2">
      <w:pPr>
        <w:numPr>
          <w:ilvl w:val="0"/>
          <w:numId w:val="19"/>
        </w:numPr>
        <w:spacing w:after="15" w:line="259" w:lineRule="auto"/>
        <w:rPr>
          <w:bCs/>
        </w:rPr>
      </w:pPr>
      <w:r w:rsidRPr="007C3CC2">
        <w:rPr>
          <w:bCs/>
        </w:rPr>
        <w:t>Gestión Ambiental</w:t>
      </w:r>
    </w:p>
    <w:p w14:paraId="5FC89431" w14:textId="3899D0E5" w:rsidR="007C3CC2" w:rsidRPr="007C3CC2" w:rsidRDefault="007C3CC2" w:rsidP="007C3CC2">
      <w:pPr>
        <w:numPr>
          <w:ilvl w:val="0"/>
          <w:numId w:val="19"/>
        </w:numPr>
        <w:spacing w:after="15" w:line="259" w:lineRule="auto"/>
        <w:rPr>
          <w:bCs/>
        </w:rPr>
      </w:pPr>
      <w:r w:rsidRPr="007C3CC2">
        <w:rPr>
          <w:bCs/>
        </w:rPr>
        <w:t>Seguridad y Salud en el Trabajo MECI</w:t>
      </w:r>
      <w:r w:rsidR="007E69BD">
        <w:rPr>
          <w:bCs/>
        </w:rPr>
        <w:t>.</w:t>
      </w:r>
    </w:p>
    <w:p w14:paraId="521265F0" w14:textId="59E5B1EF" w:rsidR="08486EDC" w:rsidRPr="009A05A3" w:rsidRDefault="08486EDC" w:rsidP="4A542DE7">
      <w:pPr>
        <w:spacing w:after="15" w:line="259" w:lineRule="auto"/>
        <w:ind w:left="10" w:firstLine="0"/>
      </w:pPr>
      <w:r w:rsidRPr="009A05A3">
        <w:rPr>
          <w:b/>
          <w:bCs/>
        </w:rPr>
        <w:t xml:space="preserve"> </w:t>
      </w:r>
    </w:p>
    <w:p w14:paraId="7F5D8DE8" w14:textId="77777777" w:rsidR="0062228B" w:rsidRPr="009A05A3" w:rsidRDefault="002E36B2" w:rsidP="002021A9">
      <w:pPr>
        <w:numPr>
          <w:ilvl w:val="1"/>
          <w:numId w:val="2"/>
        </w:numPr>
        <w:spacing w:after="20" w:line="259" w:lineRule="auto"/>
        <w:ind w:hanging="720"/>
      </w:pPr>
      <w:r w:rsidRPr="009A05A3">
        <w:rPr>
          <w:b/>
        </w:rPr>
        <w:t xml:space="preserve">Especificaciones Técnicas </w:t>
      </w:r>
    </w:p>
    <w:p w14:paraId="4319F577" w14:textId="77777777" w:rsidR="0062228B" w:rsidRPr="009A05A3" w:rsidRDefault="002E36B2" w:rsidP="002021A9">
      <w:pPr>
        <w:spacing w:after="0" w:line="259" w:lineRule="auto"/>
        <w:ind w:left="721" w:firstLine="0"/>
      </w:pPr>
      <w:r w:rsidRPr="009A05A3">
        <w:rPr>
          <w:b/>
        </w:rPr>
        <w:t xml:space="preserve"> </w:t>
      </w:r>
    </w:p>
    <w:tbl>
      <w:tblPr>
        <w:tblStyle w:val="Tablaconcuadrcula1"/>
        <w:tblW w:w="9415" w:type="dxa"/>
        <w:tblInd w:w="19" w:type="dxa"/>
        <w:tblCellMar>
          <w:top w:w="13" w:type="dxa"/>
          <w:left w:w="106" w:type="dxa"/>
          <w:right w:w="59" w:type="dxa"/>
        </w:tblCellMar>
        <w:tblLook w:val="04A0" w:firstRow="1" w:lastRow="0" w:firstColumn="1" w:lastColumn="0" w:noHBand="0" w:noVBand="1"/>
      </w:tblPr>
      <w:tblGrid>
        <w:gridCol w:w="2170"/>
        <w:gridCol w:w="7245"/>
      </w:tblGrid>
      <w:tr w:rsidR="0062228B" w:rsidRPr="009A05A3" w14:paraId="50068953" w14:textId="77777777" w:rsidTr="00323301">
        <w:trPr>
          <w:trHeight w:val="254"/>
        </w:trPr>
        <w:tc>
          <w:tcPr>
            <w:tcW w:w="2170" w:type="dxa"/>
            <w:tcBorders>
              <w:top w:val="single" w:sz="4" w:space="0" w:color="000000"/>
              <w:left w:val="single" w:sz="4" w:space="0" w:color="000000"/>
              <w:bottom w:val="single" w:sz="4" w:space="0" w:color="000000"/>
              <w:right w:val="single" w:sz="4" w:space="0" w:color="000000"/>
            </w:tcBorders>
            <w:vAlign w:val="center"/>
          </w:tcPr>
          <w:p w14:paraId="55EABD8E" w14:textId="1728FF57" w:rsidR="0062228B" w:rsidRPr="00733D03" w:rsidRDefault="00733D03" w:rsidP="00733D03">
            <w:pPr>
              <w:spacing w:after="0" w:line="259" w:lineRule="auto"/>
              <w:ind w:left="0" w:firstLine="0"/>
              <w:jc w:val="left"/>
              <w:rPr>
                <w:b/>
                <w:bCs/>
              </w:rPr>
            </w:pPr>
            <w:r w:rsidRPr="00733D03">
              <w:rPr>
                <w:b/>
                <w:bCs/>
              </w:rPr>
              <w:t>SERVICIOS</w:t>
            </w:r>
            <w:r w:rsidR="004C3DC3" w:rsidRPr="00733D03">
              <w:rPr>
                <w:b/>
                <w:bCs/>
              </w:rPr>
              <w:t xml:space="preserve"> </w:t>
            </w:r>
          </w:p>
        </w:tc>
        <w:tc>
          <w:tcPr>
            <w:tcW w:w="7245" w:type="dxa"/>
            <w:tcBorders>
              <w:top w:val="single" w:sz="4" w:space="0" w:color="000000"/>
              <w:left w:val="single" w:sz="4" w:space="0" w:color="000000"/>
              <w:bottom w:val="single" w:sz="4" w:space="0" w:color="000000"/>
              <w:right w:val="single" w:sz="4" w:space="0" w:color="000000"/>
            </w:tcBorders>
          </w:tcPr>
          <w:p w14:paraId="302E13E9" w14:textId="1A3E85B4" w:rsidR="0062228B" w:rsidRDefault="00956054" w:rsidP="00956054">
            <w:pPr>
              <w:pStyle w:val="Prrafodelista"/>
              <w:numPr>
                <w:ilvl w:val="0"/>
                <w:numId w:val="20"/>
              </w:numPr>
              <w:spacing w:after="0" w:line="259" w:lineRule="auto"/>
              <w:ind w:right="52"/>
            </w:pPr>
            <w:r w:rsidRPr="00956054">
              <w:t>Soporte técnico y funcional por doce (12) meses</w:t>
            </w:r>
            <w:r w:rsidR="001F76F3">
              <w:t>.</w:t>
            </w:r>
          </w:p>
          <w:p w14:paraId="5ACE7AAA" w14:textId="77777777" w:rsidR="00956054" w:rsidRDefault="001F76F3" w:rsidP="001F76F3">
            <w:pPr>
              <w:pStyle w:val="Prrafodelista"/>
              <w:numPr>
                <w:ilvl w:val="0"/>
                <w:numId w:val="20"/>
              </w:numPr>
              <w:spacing w:after="0" w:line="259" w:lineRule="auto"/>
              <w:ind w:right="52"/>
            </w:pPr>
            <w:r>
              <w:t xml:space="preserve">Implementación de la versión 7.2 del </w:t>
            </w:r>
            <w:proofErr w:type="gramStart"/>
            <w:r>
              <w:t>Software  ITS</w:t>
            </w:r>
            <w:proofErr w:type="gramEnd"/>
            <w:r>
              <w:t>-GESTÓN.</w:t>
            </w:r>
          </w:p>
          <w:p w14:paraId="2976DCEF" w14:textId="19C2D292" w:rsidR="003172FF" w:rsidRPr="009A05A3" w:rsidRDefault="00A81B0D" w:rsidP="001F76F3">
            <w:pPr>
              <w:pStyle w:val="Prrafodelista"/>
              <w:numPr>
                <w:ilvl w:val="0"/>
                <w:numId w:val="20"/>
              </w:numPr>
              <w:spacing w:after="0" w:line="259" w:lineRule="auto"/>
              <w:ind w:right="52"/>
            </w:pPr>
            <w:r w:rsidRPr="007E69BD">
              <w:t>Bolsa de hasta</w:t>
            </w:r>
            <w:r w:rsidR="007E69BD" w:rsidRPr="007E69BD">
              <w:t xml:space="preserve"> DOSCIENTAS</w:t>
            </w:r>
            <w:r w:rsidRPr="007E69BD">
              <w:t xml:space="preserve"> (</w:t>
            </w:r>
            <w:r w:rsidR="007E69BD" w:rsidRPr="007E69BD">
              <w:t>200</w:t>
            </w:r>
            <w:r w:rsidRPr="007E69BD">
              <w:t>) horas para desarrollos o cargue de información</w:t>
            </w:r>
          </w:p>
        </w:tc>
      </w:tr>
      <w:tr w:rsidR="0062228B" w:rsidRPr="009A05A3" w14:paraId="048BC30C" w14:textId="77777777" w:rsidTr="00323301">
        <w:trPr>
          <w:trHeight w:val="2358"/>
        </w:trPr>
        <w:tc>
          <w:tcPr>
            <w:tcW w:w="2170" w:type="dxa"/>
            <w:tcBorders>
              <w:top w:val="single" w:sz="4" w:space="0" w:color="000000"/>
              <w:left w:val="single" w:sz="4" w:space="0" w:color="000000"/>
              <w:bottom w:val="single" w:sz="4" w:space="0" w:color="000000"/>
              <w:right w:val="single" w:sz="4" w:space="0" w:color="000000"/>
            </w:tcBorders>
            <w:vAlign w:val="center"/>
          </w:tcPr>
          <w:p w14:paraId="25CF2074" w14:textId="41351015" w:rsidR="0062228B" w:rsidRPr="001E1AEB" w:rsidRDefault="001E1AEB" w:rsidP="002021A9">
            <w:pPr>
              <w:spacing w:after="0" w:line="259" w:lineRule="auto"/>
              <w:ind w:left="0" w:firstLine="0"/>
              <w:rPr>
                <w:b/>
                <w:bCs/>
              </w:rPr>
            </w:pPr>
            <w:r w:rsidRPr="001E1AEB">
              <w:rPr>
                <w:b/>
                <w:bCs/>
              </w:rPr>
              <w:lastRenderedPageBreak/>
              <w:t>MÓDULO CONTEMPLADOS</w:t>
            </w:r>
          </w:p>
        </w:tc>
        <w:tc>
          <w:tcPr>
            <w:tcW w:w="7245" w:type="dxa"/>
            <w:tcBorders>
              <w:top w:val="single" w:sz="4" w:space="0" w:color="000000"/>
              <w:left w:val="single" w:sz="4" w:space="0" w:color="000000"/>
              <w:bottom w:val="single" w:sz="4" w:space="0" w:color="000000"/>
              <w:right w:val="single" w:sz="4" w:space="0" w:color="000000"/>
            </w:tcBorders>
          </w:tcPr>
          <w:p w14:paraId="2E9309F4" w14:textId="77777777" w:rsidR="001E1AEB" w:rsidRPr="007C3CC2" w:rsidRDefault="001E1AEB" w:rsidP="001E1AEB">
            <w:pPr>
              <w:numPr>
                <w:ilvl w:val="0"/>
                <w:numId w:val="19"/>
              </w:numPr>
              <w:spacing w:after="15" w:line="259" w:lineRule="auto"/>
              <w:rPr>
                <w:bCs/>
              </w:rPr>
            </w:pPr>
            <w:r w:rsidRPr="007C3CC2">
              <w:rPr>
                <w:bCs/>
              </w:rPr>
              <w:t>Administración Documental</w:t>
            </w:r>
          </w:p>
          <w:p w14:paraId="59F19913" w14:textId="77777777" w:rsidR="001E1AEB" w:rsidRPr="007C3CC2" w:rsidRDefault="001E1AEB" w:rsidP="001E1AEB">
            <w:pPr>
              <w:numPr>
                <w:ilvl w:val="0"/>
                <w:numId w:val="19"/>
              </w:numPr>
              <w:spacing w:after="15" w:line="259" w:lineRule="auto"/>
              <w:rPr>
                <w:bCs/>
              </w:rPr>
            </w:pPr>
            <w:r w:rsidRPr="007C3CC2">
              <w:rPr>
                <w:bCs/>
              </w:rPr>
              <w:t>Auditorías</w:t>
            </w:r>
          </w:p>
          <w:p w14:paraId="248A5A07" w14:textId="77777777" w:rsidR="001E1AEB" w:rsidRPr="007C3CC2" w:rsidRDefault="001E1AEB" w:rsidP="001E1AEB">
            <w:pPr>
              <w:numPr>
                <w:ilvl w:val="0"/>
                <w:numId w:val="19"/>
              </w:numPr>
              <w:spacing w:after="15" w:line="259" w:lineRule="auto"/>
              <w:rPr>
                <w:bCs/>
              </w:rPr>
            </w:pPr>
            <w:r w:rsidRPr="007C3CC2">
              <w:rPr>
                <w:bCs/>
              </w:rPr>
              <w:t>Acciones de Mejora y Salidas No Conformes</w:t>
            </w:r>
          </w:p>
          <w:p w14:paraId="6AAC7623" w14:textId="77777777" w:rsidR="001E1AEB" w:rsidRPr="007C3CC2" w:rsidRDefault="001E1AEB" w:rsidP="001E1AEB">
            <w:pPr>
              <w:numPr>
                <w:ilvl w:val="0"/>
                <w:numId w:val="19"/>
              </w:numPr>
              <w:spacing w:after="15" w:line="259" w:lineRule="auto"/>
              <w:rPr>
                <w:bCs/>
              </w:rPr>
            </w:pPr>
            <w:r w:rsidRPr="007C3CC2">
              <w:rPr>
                <w:bCs/>
              </w:rPr>
              <w:t>Riesgos y Controles</w:t>
            </w:r>
          </w:p>
          <w:p w14:paraId="753D145F" w14:textId="77777777" w:rsidR="001E1AEB" w:rsidRPr="007C3CC2" w:rsidRDefault="001E1AEB" w:rsidP="001E1AEB">
            <w:pPr>
              <w:numPr>
                <w:ilvl w:val="0"/>
                <w:numId w:val="19"/>
              </w:numPr>
              <w:spacing w:after="15" w:line="259" w:lineRule="auto"/>
              <w:rPr>
                <w:bCs/>
              </w:rPr>
            </w:pPr>
            <w:r w:rsidRPr="007C3CC2">
              <w:rPr>
                <w:bCs/>
              </w:rPr>
              <w:t>Indicadores</w:t>
            </w:r>
          </w:p>
          <w:p w14:paraId="434383C9" w14:textId="77777777" w:rsidR="001E1AEB" w:rsidRPr="007C3CC2" w:rsidRDefault="001E1AEB" w:rsidP="001E1AEB">
            <w:pPr>
              <w:numPr>
                <w:ilvl w:val="0"/>
                <w:numId w:val="19"/>
              </w:numPr>
              <w:spacing w:after="15" w:line="259" w:lineRule="auto"/>
              <w:rPr>
                <w:bCs/>
              </w:rPr>
            </w:pPr>
            <w:r w:rsidRPr="007C3CC2">
              <w:rPr>
                <w:bCs/>
              </w:rPr>
              <w:t>Revisión por la Dirección</w:t>
            </w:r>
          </w:p>
          <w:p w14:paraId="102398DA" w14:textId="77777777" w:rsidR="001E1AEB" w:rsidRPr="007C3CC2" w:rsidRDefault="001E1AEB" w:rsidP="001E1AEB">
            <w:pPr>
              <w:numPr>
                <w:ilvl w:val="0"/>
                <w:numId w:val="19"/>
              </w:numPr>
              <w:spacing w:after="15" w:line="259" w:lineRule="auto"/>
              <w:rPr>
                <w:bCs/>
              </w:rPr>
            </w:pPr>
            <w:r w:rsidRPr="007C3CC2">
              <w:rPr>
                <w:bCs/>
              </w:rPr>
              <w:t>Gestión Ambiental</w:t>
            </w:r>
          </w:p>
          <w:p w14:paraId="1ABDF5CF" w14:textId="3DB72EEC" w:rsidR="0062228B" w:rsidRPr="001E1AEB" w:rsidRDefault="001E1AEB" w:rsidP="001E1AEB">
            <w:pPr>
              <w:numPr>
                <w:ilvl w:val="0"/>
                <w:numId w:val="19"/>
              </w:numPr>
              <w:spacing w:after="15" w:line="259" w:lineRule="auto"/>
              <w:rPr>
                <w:bCs/>
              </w:rPr>
            </w:pPr>
            <w:r w:rsidRPr="007C3CC2">
              <w:rPr>
                <w:bCs/>
              </w:rPr>
              <w:t>Seguridad y Salud en el Trabajo MECI (MIPG en la nueva versión 7.2</w:t>
            </w:r>
          </w:p>
        </w:tc>
      </w:tr>
      <w:tr w:rsidR="0062228B" w:rsidRPr="009A05A3" w14:paraId="57D12D53" w14:textId="77777777" w:rsidTr="00323301">
        <w:trPr>
          <w:trHeight w:val="278"/>
        </w:trPr>
        <w:tc>
          <w:tcPr>
            <w:tcW w:w="2170" w:type="dxa"/>
            <w:tcBorders>
              <w:top w:val="single" w:sz="4" w:space="0" w:color="000000"/>
              <w:left w:val="single" w:sz="4" w:space="0" w:color="000000"/>
              <w:bottom w:val="single" w:sz="4" w:space="0" w:color="000000"/>
              <w:right w:val="single" w:sz="4" w:space="0" w:color="000000"/>
            </w:tcBorders>
          </w:tcPr>
          <w:p w14:paraId="00C6435C" w14:textId="58F59F75" w:rsidR="0062228B" w:rsidRPr="009A05A3" w:rsidRDefault="0016612A" w:rsidP="002021A9">
            <w:pPr>
              <w:spacing w:after="0" w:line="259" w:lineRule="auto"/>
              <w:ind w:left="0" w:firstLine="0"/>
            </w:pPr>
            <w:r w:rsidRPr="009A05A3">
              <w:rPr>
                <w:b/>
              </w:rPr>
              <w:t xml:space="preserve">VIGENCIA </w:t>
            </w:r>
          </w:p>
        </w:tc>
        <w:tc>
          <w:tcPr>
            <w:tcW w:w="7245" w:type="dxa"/>
            <w:tcBorders>
              <w:top w:val="single" w:sz="4" w:space="0" w:color="000000"/>
              <w:left w:val="single" w:sz="4" w:space="0" w:color="000000"/>
              <w:bottom w:val="single" w:sz="4" w:space="0" w:color="000000"/>
              <w:right w:val="single" w:sz="4" w:space="0" w:color="000000"/>
            </w:tcBorders>
          </w:tcPr>
          <w:p w14:paraId="5112C30A" w14:textId="34C2C6DD" w:rsidR="0062228B" w:rsidRPr="009A05A3" w:rsidRDefault="0016612A" w:rsidP="002021A9">
            <w:pPr>
              <w:spacing w:after="0" w:line="259" w:lineRule="auto"/>
              <w:ind w:left="0" w:firstLine="0"/>
            </w:pPr>
            <w:r>
              <w:t>Doce (</w:t>
            </w:r>
            <w:r w:rsidR="002E36B2" w:rsidRPr="009A05A3">
              <w:t>1</w:t>
            </w:r>
            <w:r w:rsidR="00CB72A7" w:rsidRPr="009A05A3">
              <w:t>2</w:t>
            </w:r>
            <w:r>
              <w:t>)</w:t>
            </w:r>
            <w:r w:rsidR="002E36B2" w:rsidRPr="009A05A3">
              <w:t xml:space="preserve"> </w:t>
            </w:r>
            <w:r w:rsidR="00CB72A7" w:rsidRPr="009A05A3">
              <w:t>meses</w:t>
            </w:r>
            <w:r w:rsidR="002E36B2" w:rsidRPr="009A05A3">
              <w:t xml:space="preserve"> </w:t>
            </w:r>
          </w:p>
        </w:tc>
      </w:tr>
      <w:tr w:rsidR="0062228B" w:rsidRPr="009A05A3" w14:paraId="786CD6B7" w14:textId="77777777" w:rsidTr="00323301">
        <w:trPr>
          <w:trHeight w:val="250"/>
        </w:trPr>
        <w:tc>
          <w:tcPr>
            <w:tcW w:w="2170" w:type="dxa"/>
            <w:tcBorders>
              <w:top w:val="single" w:sz="4" w:space="0" w:color="000000"/>
              <w:left w:val="single" w:sz="4" w:space="0" w:color="000000"/>
              <w:bottom w:val="single" w:sz="4" w:space="0" w:color="000000"/>
              <w:right w:val="single" w:sz="4" w:space="0" w:color="000000"/>
            </w:tcBorders>
          </w:tcPr>
          <w:p w14:paraId="0EC4B487" w14:textId="2603AF72" w:rsidR="0062228B" w:rsidRPr="009A05A3" w:rsidRDefault="0092287B" w:rsidP="002021A9">
            <w:pPr>
              <w:spacing w:after="0" w:line="259" w:lineRule="auto"/>
              <w:ind w:left="0" w:firstLine="0"/>
            </w:pPr>
            <w:r w:rsidRPr="009A05A3">
              <w:rPr>
                <w:b/>
              </w:rPr>
              <w:t xml:space="preserve">TIPO </w:t>
            </w:r>
          </w:p>
        </w:tc>
        <w:tc>
          <w:tcPr>
            <w:tcW w:w="7245" w:type="dxa"/>
            <w:tcBorders>
              <w:top w:val="single" w:sz="4" w:space="0" w:color="000000"/>
              <w:left w:val="single" w:sz="4" w:space="0" w:color="000000"/>
              <w:bottom w:val="single" w:sz="4" w:space="0" w:color="000000"/>
              <w:right w:val="single" w:sz="4" w:space="0" w:color="000000"/>
            </w:tcBorders>
          </w:tcPr>
          <w:p w14:paraId="2B4E5DAF" w14:textId="6C4AF8A8" w:rsidR="0062228B" w:rsidRPr="009A05A3" w:rsidRDefault="00FA113F" w:rsidP="002021A9">
            <w:pPr>
              <w:spacing w:after="0" w:line="259" w:lineRule="auto"/>
              <w:ind w:left="0" w:firstLine="0"/>
            </w:pPr>
            <w:r w:rsidRPr="009A05A3">
              <w:t xml:space="preserve">Software </w:t>
            </w:r>
            <w:r w:rsidR="0042538D" w:rsidRPr="009A05A3">
              <w:t xml:space="preserve">de </w:t>
            </w:r>
            <w:r w:rsidR="009E4A8B">
              <w:t>gestión</w:t>
            </w:r>
          </w:p>
        </w:tc>
      </w:tr>
      <w:tr w:rsidR="0062228B" w:rsidRPr="009A05A3" w14:paraId="653C4A00" w14:textId="77777777" w:rsidTr="00323301">
        <w:trPr>
          <w:trHeight w:val="734"/>
        </w:trPr>
        <w:tc>
          <w:tcPr>
            <w:tcW w:w="2170" w:type="dxa"/>
            <w:tcBorders>
              <w:top w:val="single" w:sz="4" w:space="0" w:color="000000"/>
              <w:left w:val="single" w:sz="4" w:space="0" w:color="000000"/>
              <w:bottom w:val="single" w:sz="4" w:space="0" w:color="000000"/>
              <w:right w:val="single" w:sz="4" w:space="0" w:color="000000"/>
            </w:tcBorders>
            <w:vAlign w:val="center"/>
          </w:tcPr>
          <w:p w14:paraId="02762A03" w14:textId="039FA1CE" w:rsidR="0062228B" w:rsidRPr="009A05A3" w:rsidRDefault="0092287B" w:rsidP="002021A9">
            <w:pPr>
              <w:spacing w:after="0" w:line="259" w:lineRule="auto"/>
              <w:ind w:left="0" w:firstLine="0"/>
            </w:pPr>
            <w:r w:rsidRPr="009A05A3">
              <w:rPr>
                <w:b/>
              </w:rPr>
              <w:t xml:space="preserve">COMPATIBILIDAD </w:t>
            </w:r>
          </w:p>
        </w:tc>
        <w:tc>
          <w:tcPr>
            <w:tcW w:w="7245" w:type="dxa"/>
            <w:tcBorders>
              <w:top w:val="single" w:sz="4" w:space="0" w:color="000000"/>
              <w:left w:val="single" w:sz="4" w:space="0" w:color="000000"/>
              <w:bottom w:val="single" w:sz="4" w:space="0" w:color="000000"/>
              <w:right w:val="single" w:sz="4" w:space="0" w:color="000000"/>
            </w:tcBorders>
          </w:tcPr>
          <w:p w14:paraId="0A366E90" w14:textId="7D501AC2" w:rsidR="0062228B" w:rsidRPr="009A05A3" w:rsidRDefault="00DB3759" w:rsidP="0005731C">
            <w:pPr>
              <w:spacing w:after="0" w:line="259" w:lineRule="auto"/>
              <w:ind w:left="0" w:right="49" w:firstLine="0"/>
            </w:pPr>
            <w:r>
              <w:t>Software web compatible con la mayoría de los exploradores disponibles en el mercado (Chrome, Edge, Safari, Firefox, Opera</w:t>
            </w:r>
            <w:r w:rsidR="0092287B">
              <w:t>, entre otros)</w:t>
            </w:r>
            <w:r w:rsidR="004179F2">
              <w:t xml:space="preserve"> </w:t>
            </w:r>
          </w:p>
        </w:tc>
      </w:tr>
      <w:tr w:rsidR="0062228B" w:rsidRPr="009A05A3" w14:paraId="105C6CD8" w14:textId="77777777" w:rsidTr="00323301">
        <w:trPr>
          <w:trHeight w:val="3579"/>
        </w:trPr>
        <w:tc>
          <w:tcPr>
            <w:tcW w:w="2170" w:type="dxa"/>
            <w:tcBorders>
              <w:top w:val="single" w:sz="4" w:space="0" w:color="000000"/>
              <w:left w:val="single" w:sz="4" w:space="0" w:color="000000"/>
              <w:bottom w:val="single" w:sz="4" w:space="0" w:color="000000"/>
              <w:right w:val="single" w:sz="4" w:space="0" w:color="000000"/>
            </w:tcBorders>
            <w:vAlign w:val="center"/>
          </w:tcPr>
          <w:p w14:paraId="54EFE1F8" w14:textId="4A7E9045" w:rsidR="0062228B" w:rsidRPr="003B480B" w:rsidRDefault="003B480B" w:rsidP="004D54E3">
            <w:pPr>
              <w:spacing w:after="0" w:line="259" w:lineRule="auto"/>
              <w:ind w:left="0" w:right="33" w:firstLine="0"/>
              <w:jc w:val="left"/>
              <w:rPr>
                <w:b/>
                <w:bCs/>
              </w:rPr>
            </w:pPr>
            <w:r w:rsidRPr="003B480B">
              <w:rPr>
                <w:b/>
                <w:bCs/>
              </w:rPr>
              <w:t>TIEMPO DE RESPUESTA</w:t>
            </w:r>
          </w:p>
        </w:tc>
        <w:tc>
          <w:tcPr>
            <w:tcW w:w="7245" w:type="dxa"/>
            <w:tcBorders>
              <w:top w:val="single" w:sz="4" w:space="0" w:color="000000"/>
              <w:left w:val="single" w:sz="4" w:space="0" w:color="000000"/>
              <w:bottom w:val="single" w:sz="4" w:space="0" w:color="000000"/>
              <w:right w:val="single" w:sz="4" w:space="0" w:color="000000"/>
            </w:tcBorders>
          </w:tcPr>
          <w:p w14:paraId="154C0394" w14:textId="77777777" w:rsidR="00E50EAA" w:rsidRDefault="00E50EAA" w:rsidP="007647FE">
            <w:pPr>
              <w:ind w:left="0" w:firstLine="0"/>
            </w:pPr>
          </w:p>
          <w:p w14:paraId="624BB011" w14:textId="77777777" w:rsidR="007647FE" w:rsidRDefault="007647FE" w:rsidP="007647FE">
            <w:pPr>
              <w:ind w:left="0" w:firstLine="0"/>
            </w:pPr>
            <w:r w:rsidRPr="007647FE">
              <w:rPr>
                <w:noProof/>
              </w:rPr>
              <w:drawing>
                <wp:inline distT="0" distB="0" distL="0" distR="0" wp14:anchorId="57AD6E37" wp14:editId="64EDB535">
                  <wp:extent cx="4490519" cy="1923023"/>
                  <wp:effectExtent l="0" t="0" r="5715" b="0"/>
                  <wp:docPr id="603543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4332" name=""/>
                          <pic:cNvPicPr/>
                        </pic:nvPicPr>
                        <pic:blipFill>
                          <a:blip r:embed="rId11"/>
                          <a:stretch>
                            <a:fillRect/>
                          </a:stretch>
                        </pic:blipFill>
                        <pic:spPr>
                          <a:xfrm>
                            <a:off x="0" y="0"/>
                            <a:ext cx="4510207" cy="1931454"/>
                          </a:xfrm>
                          <a:prstGeom prst="rect">
                            <a:avLst/>
                          </a:prstGeom>
                        </pic:spPr>
                      </pic:pic>
                    </a:graphicData>
                  </a:graphic>
                </wp:inline>
              </w:drawing>
            </w:r>
          </w:p>
          <w:p w14:paraId="11BCBAF1" w14:textId="7020473C" w:rsidR="004D54E3" w:rsidRPr="004D54E3" w:rsidRDefault="004D54E3" w:rsidP="004D54E3">
            <w:pPr>
              <w:tabs>
                <w:tab w:val="left" w:pos="1069"/>
              </w:tabs>
              <w:ind w:left="0" w:firstLine="0"/>
            </w:pPr>
          </w:p>
        </w:tc>
      </w:tr>
      <w:tr w:rsidR="00422729" w:rsidRPr="009A05A3" w14:paraId="79CB58B3" w14:textId="77777777" w:rsidTr="00323301">
        <w:trPr>
          <w:trHeight w:val="735"/>
        </w:trPr>
        <w:tc>
          <w:tcPr>
            <w:tcW w:w="2170" w:type="dxa"/>
            <w:tcBorders>
              <w:top w:val="single" w:sz="4" w:space="0" w:color="000000"/>
              <w:left w:val="single" w:sz="4" w:space="0" w:color="000000"/>
              <w:bottom w:val="single" w:sz="4" w:space="0" w:color="000000"/>
              <w:right w:val="single" w:sz="4" w:space="0" w:color="000000"/>
            </w:tcBorders>
            <w:vAlign w:val="center"/>
          </w:tcPr>
          <w:p w14:paraId="7516AD3D" w14:textId="3A75A34B" w:rsidR="00422729" w:rsidRPr="009A05A3" w:rsidRDefault="00BC55B3" w:rsidP="00BC55B3">
            <w:pPr>
              <w:spacing w:after="0" w:line="259" w:lineRule="auto"/>
              <w:ind w:left="0" w:right="33" w:firstLine="0"/>
              <w:jc w:val="left"/>
              <w:rPr>
                <w:b/>
              </w:rPr>
            </w:pPr>
            <w:r>
              <w:rPr>
                <w:b/>
              </w:rPr>
              <w:t>ESTRATEGIAS DEL SERVICIO</w:t>
            </w:r>
          </w:p>
        </w:tc>
        <w:tc>
          <w:tcPr>
            <w:tcW w:w="7245" w:type="dxa"/>
            <w:tcBorders>
              <w:top w:val="single" w:sz="4" w:space="0" w:color="000000"/>
              <w:left w:val="single" w:sz="4" w:space="0" w:color="000000"/>
              <w:bottom w:val="single" w:sz="4" w:space="0" w:color="000000"/>
              <w:right w:val="single" w:sz="4" w:space="0" w:color="000000"/>
            </w:tcBorders>
          </w:tcPr>
          <w:p w14:paraId="66FDCCF8" w14:textId="0B272106" w:rsidR="00691519" w:rsidRDefault="005D691D" w:rsidP="007A2A9F">
            <w:pPr>
              <w:pStyle w:val="Prrafodelista"/>
              <w:numPr>
                <w:ilvl w:val="0"/>
                <w:numId w:val="15"/>
              </w:numPr>
              <w:spacing w:after="0" w:line="259" w:lineRule="auto"/>
              <w:ind w:right="33"/>
            </w:pPr>
            <w:r>
              <w:t>Prestación del servicio en días y horario hábil</w:t>
            </w:r>
          </w:p>
          <w:p w14:paraId="49A79EE7" w14:textId="5BE84D86" w:rsidR="00A53EC1" w:rsidRDefault="00A17A7A" w:rsidP="00A53EC1">
            <w:pPr>
              <w:pStyle w:val="Prrafodelista"/>
              <w:numPr>
                <w:ilvl w:val="0"/>
                <w:numId w:val="15"/>
              </w:numPr>
              <w:spacing w:after="0" w:line="259" w:lineRule="auto"/>
              <w:ind w:right="33"/>
            </w:pPr>
            <w:r>
              <w:t>Horas de prestación del se</w:t>
            </w:r>
            <w:r w:rsidR="002379BF">
              <w:t>r</w:t>
            </w:r>
            <w:r>
              <w:t xml:space="preserve">vicio </w:t>
            </w:r>
            <w:r w:rsidR="004A502A">
              <w:t>de 8:</w:t>
            </w:r>
            <w:r w:rsidR="00EF1368">
              <w:t xml:space="preserve">00 a.m. a </w:t>
            </w:r>
            <w:r w:rsidR="00671DE3">
              <w:t xml:space="preserve">12:30 m y </w:t>
            </w:r>
            <w:r w:rsidR="00B962C4">
              <w:t xml:space="preserve">1:30 a </w:t>
            </w:r>
            <w:r w:rsidR="002379BF">
              <w:t>5:00 p.m.</w:t>
            </w:r>
          </w:p>
          <w:p w14:paraId="7A35021E" w14:textId="4F7B8319" w:rsidR="00A53EC1" w:rsidRPr="009A05A3" w:rsidRDefault="00A53EC1" w:rsidP="00A53EC1">
            <w:pPr>
              <w:pStyle w:val="Prrafodelista"/>
              <w:numPr>
                <w:ilvl w:val="0"/>
                <w:numId w:val="15"/>
              </w:numPr>
              <w:spacing w:after="0" w:line="259" w:lineRule="auto"/>
              <w:ind w:right="33"/>
            </w:pPr>
            <w:r>
              <w:t xml:space="preserve">Se excluye </w:t>
            </w:r>
            <w:r w:rsidR="008A2A59">
              <w:t>24, 31 de diciembre y primera semana de enero para la prestación del servicio.</w:t>
            </w:r>
          </w:p>
          <w:p w14:paraId="0200F533" w14:textId="18A847C9" w:rsidR="004B38C1" w:rsidRPr="009A05A3" w:rsidRDefault="004B38C1">
            <w:pPr>
              <w:spacing w:after="0" w:line="259" w:lineRule="auto"/>
              <w:ind w:left="0" w:right="33" w:firstLine="0"/>
            </w:pPr>
          </w:p>
        </w:tc>
      </w:tr>
      <w:tr w:rsidR="0062228B" w:rsidRPr="009A05A3" w14:paraId="782AAD4C" w14:textId="77777777" w:rsidTr="00323301">
        <w:trPr>
          <w:trHeight w:val="974"/>
        </w:trPr>
        <w:tc>
          <w:tcPr>
            <w:tcW w:w="2170" w:type="dxa"/>
            <w:tcBorders>
              <w:top w:val="single" w:sz="4" w:space="0" w:color="000000"/>
              <w:left w:val="single" w:sz="4" w:space="0" w:color="000000"/>
              <w:bottom w:val="single" w:sz="4" w:space="0" w:color="000000"/>
              <w:right w:val="single" w:sz="4" w:space="0" w:color="000000"/>
            </w:tcBorders>
            <w:vAlign w:val="center"/>
          </w:tcPr>
          <w:p w14:paraId="44C86446" w14:textId="3D7FCEA7" w:rsidR="0062228B" w:rsidRPr="009A05A3" w:rsidRDefault="002704E8" w:rsidP="002704E8">
            <w:pPr>
              <w:spacing w:after="0" w:line="259" w:lineRule="auto"/>
              <w:ind w:left="0" w:firstLine="0"/>
            </w:pPr>
            <w:r>
              <w:rPr>
                <w:b/>
              </w:rPr>
              <w:t>ALTERNATIVAS DE COMUNICACIÓN</w:t>
            </w:r>
          </w:p>
        </w:tc>
        <w:tc>
          <w:tcPr>
            <w:tcW w:w="7245" w:type="dxa"/>
            <w:tcBorders>
              <w:top w:val="single" w:sz="4" w:space="0" w:color="000000"/>
              <w:left w:val="single" w:sz="4" w:space="0" w:color="000000"/>
              <w:bottom w:val="single" w:sz="4" w:space="0" w:color="000000"/>
              <w:right w:val="single" w:sz="4" w:space="0" w:color="000000"/>
            </w:tcBorders>
          </w:tcPr>
          <w:p w14:paraId="69B522BD" w14:textId="77777777" w:rsidR="000C04C0" w:rsidRDefault="002D6FEA" w:rsidP="002D6FEA">
            <w:pPr>
              <w:pStyle w:val="Prrafodelista"/>
              <w:numPr>
                <w:ilvl w:val="0"/>
                <w:numId w:val="17"/>
              </w:numPr>
              <w:spacing w:after="0" w:line="259" w:lineRule="auto"/>
              <w:ind w:right="33"/>
            </w:pPr>
            <w:r>
              <w:t>Preferente correo electrónico</w:t>
            </w:r>
            <w:r w:rsidR="00E24845">
              <w:t>:</w:t>
            </w:r>
            <w:r w:rsidR="00673805">
              <w:t xml:space="preserve"> </w:t>
            </w:r>
            <w:r w:rsidR="000C04C0" w:rsidRPr="000C04C0">
              <w:t>para la interacción, informe de avances y solución de casos.</w:t>
            </w:r>
          </w:p>
          <w:p w14:paraId="47B3A193" w14:textId="0E375828" w:rsidR="002D6FEA" w:rsidRDefault="00145C43" w:rsidP="002D6FEA">
            <w:pPr>
              <w:pStyle w:val="Prrafodelista"/>
              <w:numPr>
                <w:ilvl w:val="0"/>
                <w:numId w:val="17"/>
              </w:numPr>
              <w:spacing w:after="0" w:line="259" w:lineRule="auto"/>
              <w:ind w:right="33"/>
            </w:pPr>
            <w:proofErr w:type="gramStart"/>
            <w:r>
              <w:t>Alternativo v</w:t>
            </w:r>
            <w:r w:rsidR="003B645E">
              <w:t>ía telefónica</w:t>
            </w:r>
            <w:proofErr w:type="gramEnd"/>
          </w:p>
          <w:p w14:paraId="6083056E" w14:textId="5F1E4EC1" w:rsidR="003B645E" w:rsidRDefault="00D42195" w:rsidP="002D6FEA">
            <w:pPr>
              <w:pStyle w:val="Prrafodelista"/>
              <w:numPr>
                <w:ilvl w:val="0"/>
                <w:numId w:val="17"/>
              </w:numPr>
              <w:spacing w:after="0" w:line="259" w:lineRule="auto"/>
              <w:ind w:right="33"/>
            </w:pPr>
            <w:r>
              <w:t xml:space="preserve">Acceso </w:t>
            </w:r>
            <w:r w:rsidR="005E0F0E">
              <w:t>remoto</w:t>
            </w:r>
            <w:r w:rsidR="00E24845">
              <w:t>:</w:t>
            </w:r>
            <w:r w:rsidR="005E0F0E">
              <w:t xml:space="preserve"> </w:t>
            </w:r>
            <w:r w:rsidR="00407CB3">
              <w:t>para trabajos en la plataforma tecnológica de la SDHT</w:t>
            </w:r>
            <w:r w:rsidR="001B74D8">
              <w:t>, debe ser previamente acordado.</w:t>
            </w:r>
          </w:p>
          <w:p w14:paraId="56BBA80C" w14:textId="4B2F5443" w:rsidR="001B74D8" w:rsidRPr="009A05A3" w:rsidRDefault="004160C3" w:rsidP="002D6FEA">
            <w:pPr>
              <w:pStyle w:val="Prrafodelista"/>
              <w:numPr>
                <w:ilvl w:val="0"/>
                <w:numId w:val="17"/>
              </w:numPr>
              <w:spacing w:after="0" w:line="259" w:lineRule="auto"/>
              <w:ind w:right="33"/>
            </w:pPr>
            <w:r>
              <w:t>Visita en sitio</w:t>
            </w:r>
            <w:r w:rsidR="00E24845">
              <w:t xml:space="preserve">: </w:t>
            </w:r>
            <w:r w:rsidR="00D67DE4">
              <w:t>mecanismo alternativo que se emplea cuándo no se autoriza el acceso remoto, debe ser previamente acordado.</w:t>
            </w:r>
          </w:p>
        </w:tc>
      </w:tr>
    </w:tbl>
    <w:p w14:paraId="14304236" w14:textId="207D7E7A" w:rsidR="0062228B" w:rsidRPr="009A05A3" w:rsidRDefault="002E36B2" w:rsidP="00323301">
      <w:pPr>
        <w:spacing w:after="15" w:line="259" w:lineRule="auto"/>
        <w:ind w:left="0" w:firstLine="0"/>
      </w:pPr>
      <w:r w:rsidRPr="009A05A3">
        <w:rPr>
          <w:b/>
        </w:rPr>
        <w:lastRenderedPageBreak/>
        <w:t xml:space="preserve"> </w:t>
      </w:r>
    </w:p>
    <w:tbl>
      <w:tblPr>
        <w:tblStyle w:val="Tablaconcuadrcula1"/>
        <w:tblW w:w="8836" w:type="dxa"/>
        <w:tblInd w:w="14" w:type="dxa"/>
        <w:tblCellMar>
          <w:top w:w="38" w:type="dxa"/>
          <w:right w:w="115" w:type="dxa"/>
        </w:tblCellMar>
        <w:tblLook w:val="04A0" w:firstRow="1" w:lastRow="0" w:firstColumn="1" w:lastColumn="0" w:noHBand="0" w:noVBand="1"/>
      </w:tblPr>
      <w:tblGrid>
        <w:gridCol w:w="831"/>
        <w:gridCol w:w="8005"/>
      </w:tblGrid>
      <w:tr w:rsidR="0062228B" w:rsidRPr="009A05A3" w14:paraId="04419C00" w14:textId="77777777">
        <w:trPr>
          <w:trHeight w:val="350"/>
        </w:trPr>
        <w:tc>
          <w:tcPr>
            <w:tcW w:w="831" w:type="dxa"/>
            <w:tcBorders>
              <w:top w:val="single" w:sz="4" w:space="0" w:color="000000"/>
              <w:left w:val="single" w:sz="4" w:space="0" w:color="000000"/>
              <w:bottom w:val="single" w:sz="4" w:space="0" w:color="000000"/>
              <w:right w:val="nil"/>
            </w:tcBorders>
          </w:tcPr>
          <w:p w14:paraId="1A68C2D9" w14:textId="77777777" w:rsidR="0062228B" w:rsidRPr="009A05A3" w:rsidRDefault="002E36B2" w:rsidP="002021A9">
            <w:pPr>
              <w:spacing w:after="0" w:line="259" w:lineRule="auto"/>
              <w:ind w:left="471" w:firstLine="0"/>
            </w:pPr>
            <w:r w:rsidRPr="009A05A3">
              <w:rPr>
                <w:b/>
              </w:rPr>
              <w:t>5.</w:t>
            </w:r>
            <w:r w:rsidRPr="009A05A3">
              <w:rPr>
                <w:rFonts w:ascii="Arial" w:eastAsia="Arial" w:hAnsi="Arial" w:cs="Arial"/>
                <w:b/>
              </w:rPr>
              <w:t xml:space="preserve"> </w:t>
            </w:r>
          </w:p>
        </w:tc>
        <w:tc>
          <w:tcPr>
            <w:tcW w:w="8005" w:type="dxa"/>
            <w:tcBorders>
              <w:top w:val="single" w:sz="4" w:space="0" w:color="000000"/>
              <w:left w:val="nil"/>
              <w:bottom w:val="single" w:sz="4" w:space="0" w:color="000000"/>
              <w:right w:val="single" w:sz="4" w:space="0" w:color="000000"/>
            </w:tcBorders>
          </w:tcPr>
          <w:p w14:paraId="4007BF45" w14:textId="77777777" w:rsidR="0062228B" w:rsidRPr="009A05A3" w:rsidRDefault="002E36B2" w:rsidP="002021A9">
            <w:pPr>
              <w:spacing w:after="0" w:line="259" w:lineRule="auto"/>
              <w:ind w:left="0" w:firstLine="0"/>
            </w:pPr>
            <w:r w:rsidRPr="009A05A3">
              <w:rPr>
                <w:b/>
              </w:rPr>
              <w:t xml:space="preserve">OBLIGACIONES DEL CONTRATISTA </w:t>
            </w:r>
          </w:p>
        </w:tc>
      </w:tr>
    </w:tbl>
    <w:p w14:paraId="640A6EFC" w14:textId="77777777" w:rsidR="0062228B" w:rsidRPr="009A05A3" w:rsidRDefault="002E36B2" w:rsidP="002021A9">
      <w:pPr>
        <w:spacing w:after="15" w:line="259" w:lineRule="auto"/>
        <w:ind w:left="370" w:firstLine="0"/>
      </w:pPr>
      <w:r w:rsidRPr="009A05A3">
        <w:rPr>
          <w:b/>
        </w:rPr>
        <w:t xml:space="preserve"> </w:t>
      </w:r>
    </w:p>
    <w:p w14:paraId="7F50A238" w14:textId="55D7282F" w:rsidR="0062228B" w:rsidRPr="009A05A3" w:rsidRDefault="002E36B2" w:rsidP="00E20D5C">
      <w:pPr>
        <w:pStyle w:val="Ttulo2"/>
        <w:rPr>
          <w:b/>
        </w:rPr>
      </w:pPr>
      <w:r w:rsidRPr="009A05A3">
        <w:rPr>
          <w:rFonts w:ascii="Times New Roman" w:eastAsia="Times New Roman" w:hAnsi="Times New Roman" w:cs="Times New Roman"/>
          <w:b/>
          <w:color w:val="000000"/>
          <w:sz w:val="22"/>
          <w:szCs w:val="22"/>
        </w:rPr>
        <w:t>5.1</w:t>
      </w:r>
      <w:r w:rsidR="00E20D5C" w:rsidRPr="009A05A3">
        <w:rPr>
          <w:rFonts w:ascii="Times New Roman" w:eastAsia="Times New Roman" w:hAnsi="Times New Roman" w:cs="Times New Roman"/>
          <w:b/>
          <w:color w:val="000000"/>
          <w:sz w:val="22"/>
          <w:szCs w:val="22"/>
        </w:rPr>
        <w:t>.</w:t>
      </w:r>
      <w:r w:rsidRPr="009A05A3">
        <w:rPr>
          <w:rFonts w:ascii="Times New Roman" w:eastAsia="Times New Roman" w:hAnsi="Times New Roman" w:cs="Times New Roman"/>
          <w:b/>
          <w:color w:val="000000"/>
          <w:sz w:val="22"/>
          <w:szCs w:val="22"/>
        </w:rPr>
        <w:t xml:space="preserve"> Obligaciones Especificas</w:t>
      </w:r>
      <w:r w:rsidRPr="009A05A3">
        <w:rPr>
          <w:b/>
        </w:rPr>
        <w:t xml:space="preserve"> </w:t>
      </w:r>
    </w:p>
    <w:p w14:paraId="420CEBA3" w14:textId="77777777" w:rsidR="00E20D5C" w:rsidRPr="009A05A3" w:rsidRDefault="00E20D5C" w:rsidP="00455816">
      <w:pPr>
        <w:spacing w:after="20" w:line="259" w:lineRule="auto"/>
        <w:ind w:left="10" w:firstLine="0"/>
      </w:pPr>
    </w:p>
    <w:p w14:paraId="7011746E" w14:textId="324C4555" w:rsidR="00F034C1" w:rsidRPr="00F034C1" w:rsidRDefault="00F034C1" w:rsidP="00F034C1">
      <w:pPr>
        <w:spacing w:after="20" w:line="259" w:lineRule="auto"/>
        <w:ind w:left="567" w:hanging="567"/>
        <w:rPr>
          <w:bCs/>
        </w:rPr>
      </w:pPr>
      <w:r w:rsidRPr="00F034C1">
        <w:rPr>
          <w:b/>
        </w:rPr>
        <w:t>1.</w:t>
      </w:r>
      <w:r w:rsidRPr="00F034C1">
        <w:rPr>
          <w:b/>
        </w:rPr>
        <w:tab/>
      </w:r>
      <w:r w:rsidRPr="00F034C1">
        <w:rPr>
          <w:bCs/>
        </w:rPr>
        <w:t xml:space="preserve">Entregar toda actualización que se requiera en el caso de producirse un cambio legal o funcional durante la ejecución del contrato. La nueva versión se entrega con sus funcionalidades estándar. </w:t>
      </w:r>
    </w:p>
    <w:p w14:paraId="68AC90F3" w14:textId="77777777" w:rsidR="00F034C1" w:rsidRPr="00F034C1" w:rsidRDefault="00F034C1" w:rsidP="00F034C1">
      <w:pPr>
        <w:spacing w:after="20" w:line="259" w:lineRule="auto"/>
        <w:ind w:left="567" w:hanging="567"/>
        <w:rPr>
          <w:bCs/>
        </w:rPr>
      </w:pPr>
      <w:r w:rsidRPr="00F034C1">
        <w:rPr>
          <w:bCs/>
        </w:rPr>
        <w:t>2.</w:t>
      </w:r>
      <w:r w:rsidRPr="00F034C1">
        <w:rPr>
          <w:bCs/>
        </w:rPr>
        <w:tab/>
        <w:t>Entregar un plan de trabajo para la ejecución del contrato.</w:t>
      </w:r>
    </w:p>
    <w:p w14:paraId="3F41B72F" w14:textId="77777777" w:rsidR="00F034C1" w:rsidRPr="00F034C1" w:rsidRDefault="00F034C1" w:rsidP="00F034C1">
      <w:pPr>
        <w:spacing w:after="20" w:line="259" w:lineRule="auto"/>
        <w:ind w:left="567" w:hanging="567"/>
        <w:rPr>
          <w:bCs/>
        </w:rPr>
      </w:pPr>
      <w:r w:rsidRPr="00F034C1">
        <w:rPr>
          <w:bCs/>
        </w:rPr>
        <w:t>3.</w:t>
      </w:r>
      <w:r w:rsidRPr="00F034C1">
        <w:rPr>
          <w:bCs/>
        </w:rPr>
        <w:tab/>
        <w:t>Análisis del estado actual del sistema: Verificar la operatividad de la aplicación y prevenir las situaciones que puedan generar fallas futuras.</w:t>
      </w:r>
    </w:p>
    <w:p w14:paraId="571D580B" w14:textId="77777777" w:rsidR="00F034C1" w:rsidRPr="00F034C1" w:rsidRDefault="00F034C1" w:rsidP="00F034C1">
      <w:pPr>
        <w:spacing w:after="20" w:line="259" w:lineRule="auto"/>
        <w:ind w:left="567" w:hanging="567"/>
        <w:rPr>
          <w:bCs/>
        </w:rPr>
      </w:pPr>
      <w:r w:rsidRPr="00F034C1">
        <w:rPr>
          <w:bCs/>
        </w:rPr>
        <w:t>4.</w:t>
      </w:r>
      <w:r w:rsidRPr="00F034C1">
        <w:rPr>
          <w:bCs/>
        </w:rPr>
        <w:tab/>
        <w:t>Revisar y verificar el correcto desempeño de las funcionalidades utilizadas y módulos instalados en la solución existente.</w:t>
      </w:r>
    </w:p>
    <w:p w14:paraId="1BC79343" w14:textId="77777777" w:rsidR="00F034C1" w:rsidRPr="00F034C1" w:rsidRDefault="00F034C1" w:rsidP="00F034C1">
      <w:pPr>
        <w:spacing w:after="20" w:line="259" w:lineRule="auto"/>
        <w:ind w:left="567" w:hanging="567"/>
        <w:rPr>
          <w:bCs/>
        </w:rPr>
      </w:pPr>
      <w:r w:rsidRPr="00F034C1">
        <w:rPr>
          <w:bCs/>
        </w:rPr>
        <w:t>5.</w:t>
      </w:r>
      <w:r w:rsidRPr="00F034C1">
        <w:rPr>
          <w:bCs/>
        </w:rPr>
        <w:tab/>
        <w:t>Brindar soporte y mantenimiento en caso de falla en el funcionamiento del sistema que actualmente posee la Corporación o sobre el que se pueda ajustar, producto de las solicitudes para el consumo de horas contratadas.</w:t>
      </w:r>
    </w:p>
    <w:p w14:paraId="52692F14" w14:textId="77777777" w:rsidR="00F034C1" w:rsidRPr="00F034C1" w:rsidRDefault="00F034C1" w:rsidP="00F034C1">
      <w:pPr>
        <w:spacing w:after="20" w:line="259" w:lineRule="auto"/>
        <w:ind w:left="567" w:hanging="567"/>
        <w:rPr>
          <w:bCs/>
        </w:rPr>
      </w:pPr>
      <w:r w:rsidRPr="00F034C1">
        <w:rPr>
          <w:bCs/>
        </w:rPr>
        <w:t>6.</w:t>
      </w:r>
      <w:r w:rsidRPr="00F034C1">
        <w:rPr>
          <w:bCs/>
        </w:rPr>
        <w:tab/>
        <w:t>Prestar los servicios de soporte y mantenimiento dentro de los tiempos establecidos.</w:t>
      </w:r>
    </w:p>
    <w:p w14:paraId="284005E2" w14:textId="77777777" w:rsidR="00F034C1" w:rsidRPr="00F034C1" w:rsidRDefault="00F034C1" w:rsidP="00F034C1">
      <w:pPr>
        <w:spacing w:after="20" w:line="259" w:lineRule="auto"/>
        <w:ind w:left="567" w:hanging="567"/>
        <w:rPr>
          <w:bCs/>
        </w:rPr>
      </w:pPr>
      <w:r w:rsidRPr="00F034C1">
        <w:rPr>
          <w:bCs/>
        </w:rPr>
        <w:t>7.</w:t>
      </w:r>
      <w:r w:rsidRPr="00F034C1">
        <w:rPr>
          <w:bCs/>
        </w:rPr>
        <w:tab/>
        <w:t>Disponer de una línea de atención al usuario para el soporte y mantenimiento con un horario de atención de lunes a viernes 8:00A.</w:t>
      </w:r>
      <w:proofErr w:type="gramStart"/>
      <w:r w:rsidRPr="00F034C1">
        <w:rPr>
          <w:bCs/>
        </w:rPr>
        <w:t>M.a</w:t>
      </w:r>
      <w:proofErr w:type="gramEnd"/>
      <w:r w:rsidRPr="00F034C1">
        <w:rPr>
          <w:bCs/>
        </w:rPr>
        <w:t xml:space="preserve"> 1:00 pm y de 2:00 a 6:00 P.M.</w:t>
      </w:r>
    </w:p>
    <w:p w14:paraId="3B2E6CFE" w14:textId="77777777" w:rsidR="00F034C1" w:rsidRPr="00F034C1" w:rsidRDefault="00F034C1" w:rsidP="00F034C1">
      <w:pPr>
        <w:spacing w:after="20" w:line="259" w:lineRule="auto"/>
        <w:ind w:left="567" w:hanging="567"/>
        <w:rPr>
          <w:bCs/>
        </w:rPr>
      </w:pPr>
      <w:r w:rsidRPr="00F034C1">
        <w:rPr>
          <w:bCs/>
        </w:rPr>
        <w:t>8.</w:t>
      </w:r>
      <w:r w:rsidRPr="00F034C1">
        <w:rPr>
          <w:bCs/>
        </w:rPr>
        <w:tab/>
        <w:t>Resolver problemas del sistema por defectos en el código.</w:t>
      </w:r>
    </w:p>
    <w:p w14:paraId="7F182775" w14:textId="77777777" w:rsidR="00F034C1" w:rsidRPr="00F034C1" w:rsidRDefault="00F034C1" w:rsidP="00F034C1">
      <w:pPr>
        <w:spacing w:after="20" w:line="259" w:lineRule="auto"/>
        <w:ind w:left="567" w:hanging="567"/>
        <w:rPr>
          <w:bCs/>
        </w:rPr>
      </w:pPr>
      <w:r w:rsidRPr="00F034C1">
        <w:rPr>
          <w:bCs/>
        </w:rPr>
        <w:t>9.</w:t>
      </w:r>
      <w:r w:rsidRPr="00F034C1">
        <w:rPr>
          <w:bCs/>
        </w:rPr>
        <w:tab/>
        <w:t>Mantener la disponibilidad de recursos técnicos, tecnológicos y del recurso humano capacitado de conformidad con la propuesta que garantice la atención oportuna de incidentes o problemas presentados y de las mejoras sobre el Sistema ITS Gestión.</w:t>
      </w:r>
    </w:p>
    <w:p w14:paraId="5CAEB5E1" w14:textId="070C632D" w:rsidR="00F034C1" w:rsidRPr="00F034C1" w:rsidRDefault="00F034C1" w:rsidP="00F034C1">
      <w:pPr>
        <w:spacing w:after="20" w:line="259" w:lineRule="auto"/>
        <w:ind w:left="567" w:hanging="567"/>
        <w:rPr>
          <w:bCs/>
        </w:rPr>
      </w:pPr>
      <w:r w:rsidRPr="00F034C1">
        <w:rPr>
          <w:bCs/>
        </w:rPr>
        <w:t>10.</w:t>
      </w:r>
      <w:r w:rsidRPr="00F034C1">
        <w:rPr>
          <w:bCs/>
        </w:rPr>
        <w:tab/>
        <w:t xml:space="preserve">Proporcionar una bolsa </w:t>
      </w:r>
      <w:r w:rsidRPr="007E69BD">
        <w:rPr>
          <w:bCs/>
        </w:rPr>
        <w:t xml:space="preserve">de </w:t>
      </w:r>
      <w:r w:rsidR="007E69BD" w:rsidRPr="007E69BD">
        <w:rPr>
          <w:bCs/>
        </w:rPr>
        <w:t>doscientas</w:t>
      </w:r>
      <w:r w:rsidRPr="007E69BD">
        <w:rPr>
          <w:bCs/>
        </w:rPr>
        <w:t xml:space="preserve"> (</w:t>
      </w:r>
      <w:r w:rsidR="007E69BD" w:rsidRPr="007E69BD">
        <w:rPr>
          <w:bCs/>
        </w:rPr>
        <w:t>200</w:t>
      </w:r>
      <w:r w:rsidRPr="007E69BD">
        <w:rPr>
          <w:bCs/>
        </w:rPr>
        <w:t>) horas ingeniero</w:t>
      </w:r>
      <w:r w:rsidRPr="0045341E">
        <w:rPr>
          <w:bCs/>
          <w:color w:val="EE0000"/>
        </w:rPr>
        <w:t xml:space="preserve"> </w:t>
      </w:r>
      <w:r w:rsidRPr="00F034C1">
        <w:rPr>
          <w:bCs/>
        </w:rPr>
        <w:t>para desarrollos requeridos sobre el software para ajustarlo a la nueva estructura de la Entidad incluyendo cargue de información en caso de requerirse.</w:t>
      </w:r>
    </w:p>
    <w:p w14:paraId="30B145D1" w14:textId="53A07A74" w:rsidR="00F034C1" w:rsidRPr="00F034C1" w:rsidRDefault="00F034C1" w:rsidP="00F034C1">
      <w:pPr>
        <w:spacing w:after="20" w:line="259" w:lineRule="auto"/>
        <w:ind w:left="567" w:hanging="567"/>
        <w:rPr>
          <w:bCs/>
        </w:rPr>
      </w:pPr>
      <w:r w:rsidRPr="00F034C1">
        <w:rPr>
          <w:bCs/>
        </w:rPr>
        <w:t>11.</w:t>
      </w:r>
      <w:r w:rsidRPr="00F034C1">
        <w:rPr>
          <w:bCs/>
        </w:rPr>
        <w:tab/>
        <w:t>Acatar oportuna y debidamente las instrucciones que durante el desarrollo del contrato se le impartan por parte de la SDHT por medio del supervisor del contrato.</w:t>
      </w:r>
    </w:p>
    <w:p w14:paraId="1BD03C05" w14:textId="5C39F961" w:rsidR="00F034C1" w:rsidRPr="00F034C1" w:rsidRDefault="00F034C1" w:rsidP="00F034C1">
      <w:pPr>
        <w:spacing w:after="20" w:line="259" w:lineRule="auto"/>
        <w:ind w:left="567" w:hanging="567"/>
        <w:rPr>
          <w:bCs/>
        </w:rPr>
      </w:pPr>
      <w:r w:rsidRPr="00F034C1">
        <w:rPr>
          <w:bCs/>
        </w:rPr>
        <w:t>1</w:t>
      </w:r>
      <w:r w:rsidR="00B9011D">
        <w:rPr>
          <w:bCs/>
        </w:rPr>
        <w:t>2</w:t>
      </w:r>
      <w:r w:rsidRPr="00F034C1">
        <w:rPr>
          <w:bCs/>
        </w:rPr>
        <w:t>.</w:t>
      </w:r>
      <w:r w:rsidRPr="00F034C1">
        <w:rPr>
          <w:bCs/>
        </w:rPr>
        <w:tab/>
        <w:t>Responder, sin perjuicio de la respectiva garantía, por la calidad de los bienes y servicios contratados.</w:t>
      </w:r>
    </w:p>
    <w:p w14:paraId="4C6210D5" w14:textId="06D3F1FA" w:rsidR="4A542DE7" w:rsidRDefault="00F034C1" w:rsidP="00F034C1">
      <w:pPr>
        <w:spacing w:after="20" w:line="259" w:lineRule="auto"/>
        <w:ind w:left="567" w:hanging="567"/>
        <w:rPr>
          <w:bCs/>
        </w:rPr>
      </w:pPr>
      <w:r w:rsidRPr="00F034C1">
        <w:rPr>
          <w:bCs/>
        </w:rPr>
        <w:t>1</w:t>
      </w:r>
      <w:r w:rsidR="00B9011D">
        <w:rPr>
          <w:bCs/>
        </w:rPr>
        <w:t>3</w:t>
      </w:r>
      <w:r w:rsidRPr="00F034C1">
        <w:rPr>
          <w:bCs/>
        </w:rPr>
        <w:t>.</w:t>
      </w:r>
      <w:r w:rsidRPr="00F034C1">
        <w:rPr>
          <w:bCs/>
        </w:rPr>
        <w:tab/>
        <w:t>Cumplir totalmente con las condiciones técnicas y comerciales ofrecidas en la propuesta.</w:t>
      </w:r>
    </w:p>
    <w:p w14:paraId="396DE685" w14:textId="77777777" w:rsidR="00F034C1" w:rsidRDefault="00F034C1" w:rsidP="00F034C1">
      <w:pPr>
        <w:spacing w:after="20" w:line="259" w:lineRule="auto"/>
        <w:ind w:left="567" w:hanging="567"/>
        <w:rPr>
          <w:bCs/>
        </w:rPr>
      </w:pPr>
    </w:p>
    <w:p w14:paraId="57DFDF89" w14:textId="77777777" w:rsidR="00111B36" w:rsidRDefault="00111B36" w:rsidP="00F034C1">
      <w:pPr>
        <w:spacing w:after="20" w:line="259" w:lineRule="auto"/>
        <w:ind w:left="567" w:hanging="567"/>
        <w:rPr>
          <w:bCs/>
        </w:rPr>
      </w:pPr>
    </w:p>
    <w:p w14:paraId="1D5A6CD4" w14:textId="77777777" w:rsidR="0041617F" w:rsidRDefault="0041617F" w:rsidP="00F034C1">
      <w:pPr>
        <w:spacing w:after="20" w:line="259" w:lineRule="auto"/>
        <w:ind w:left="567" w:hanging="567"/>
        <w:rPr>
          <w:bCs/>
        </w:rPr>
      </w:pPr>
    </w:p>
    <w:p w14:paraId="78E893E1" w14:textId="77777777" w:rsidR="0041617F" w:rsidRDefault="0041617F" w:rsidP="00F034C1">
      <w:pPr>
        <w:spacing w:after="20" w:line="259" w:lineRule="auto"/>
        <w:ind w:left="567" w:hanging="567"/>
        <w:rPr>
          <w:bCs/>
        </w:rPr>
      </w:pPr>
    </w:p>
    <w:p w14:paraId="374859D3" w14:textId="77777777" w:rsidR="0041617F" w:rsidRDefault="0041617F" w:rsidP="00F034C1">
      <w:pPr>
        <w:spacing w:after="20" w:line="259" w:lineRule="auto"/>
        <w:ind w:left="567" w:hanging="567"/>
        <w:rPr>
          <w:bCs/>
        </w:rPr>
      </w:pPr>
    </w:p>
    <w:p w14:paraId="491674ED" w14:textId="77777777" w:rsidR="0041617F" w:rsidRDefault="0041617F" w:rsidP="00F034C1">
      <w:pPr>
        <w:spacing w:after="20" w:line="259" w:lineRule="auto"/>
        <w:ind w:left="567" w:hanging="567"/>
        <w:rPr>
          <w:bCs/>
        </w:rPr>
      </w:pPr>
    </w:p>
    <w:p w14:paraId="299C7F78" w14:textId="77777777" w:rsidR="0041617F" w:rsidRDefault="0041617F" w:rsidP="00F034C1">
      <w:pPr>
        <w:spacing w:after="20" w:line="259" w:lineRule="auto"/>
        <w:ind w:left="567" w:hanging="567"/>
        <w:rPr>
          <w:bCs/>
        </w:rPr>
      </w:pPr>
    </w:p>
    <w:p w14:paraId="7B4D3D23" w14:textId="77777777" w:rsidR="0041617F" w:rsidRPr="00F034C1" w:rsidRDefault="0041617F" w:rsidP="00F034C1">
      <w:pPr>
        <w:spacing w:after="20" w:line="259" w:lineRule="auto"/>
        <w:ind w:left="567" w:hanging="567"/>
        <w:rPr>
          <w:bCs/>
        </w:rPr>
      </w:pPr>
    </w:p>
    <w:tbl>
      <w:tblPr>
        <w:tblStyle w:val="Tablaconcuadrcula1"/>
        <w:tblW w:w="8836" w:type="dxa"/>
        <w:tblInd w:w="14" w:type="dxa"/>
        <w:tblCellMar>
          <w:top w:w="38" w:type="dxa"/>
          <w:right w:w="115" w:type="dxa"/>
        </w:tblCellMar>
        <w:tblLook w:val="04A0" w:firstRow="1" w:lastRow="0" w:firstColumn="1" w:lastColumn="0" w:noHBand="0" w:noVBand="1"/>
      </w:tblPr>
      <w:tblGrid>
        <w:gridCol w:w="831"/>
        <w:gridCol w:w="8005"/>
      </w:tblGrid>
      <w:tr w:rsidR="0062228B" w:rsidRPr="009A05A3" w14:paraId="46BBDD0B" w14:textId="77777777" w:rsidTr="4A542DE7">
        <w:trPr>
          <w:trHeight w:val="390"/>
        </w:trPr>
        <w:tc>
          <w:tcPr>
            <w:tcW w:w="831" w:type="dxa"/>
            <w:tcBorders>
              <w:top w:val="single" w:sz="4" w:space="0" w:color="000000" w:themeColor="text1"/>
              <w:left w:val="single" w:sz="4" w:space="0" w:color="000000" w:themeColor="text1"/>
              <w:bottom w:val="single" w:sz="4" w:space="0" w:color="000000" w:themeColor="text1"/>
              <w:right w:val="nil"/>
            </w:tcBorders>
          </w:tcPr>
          <w:p w14:paraId="1D197D70" w14:textId="77777777" w:rsidR="0062228B" w:rsidRPr="009A05A3" w:rsidRDefault="002E36B2" w:rsidP="002021A9">
            <w:pPr>
              <w:spacing w:after="0" w:line="259" w:lineRule="auto"/>
              <w:ind w:left="471" w:firstLine="0"/>
            </w:pPr>
            <w:r w:rsidRPr="009A05A3">
              <w:rPr>
                <w:b/>
              </w:rPr>
              <w:lastRenderedPageBreak/>
              <w:t>6.</w:t>
            </w:r>
            <w:r w:rsidRPr="009A05A3">
              <w:rPr>
                <w:rFonts w:ascii="Arial" w:eastAsia="Arial" w:hAnsi="Arial" w:cs="Arial"/>
                <w:b/>
              </w:rPr>
              <w:t xml:space="preserve"> </w:t>
            </w:r>
          </w:p>
        </w:tc>
        <w:tc>
          <w:tcPr>
            <w:tcW w:w="8005" w:type="dxa"/>
            <w:tcBorders>
              <w:top w:val="single" w:sz="4" w:space="0" w:color="000000" w:themeColor="text1"/>
              <w:left w:val="nil"/>
              <w:bottom w:val="single" w:sz="4" w:space="0" w:color="000000" w:themeColor="text1"/>
              <w:right w:val="single" w:sz="4" w:space="0" w:color="000000" w:themeColor="text1"/>
            </w:tcBorders>
          </w:tcPr>
          <w:p w14:paraId="75EE017C" w14:textId="77777777" w:rsidR="0062228B" w:rsidRPr="009A05A3" w:rsidRDefault="002E36B2" w:rsidP="002021A9">
            <w:pPr>
              <w:spacing w:after="0" w:line="259" w:lineRule="auto"/>
              <w:ind w:left="0" w:firstLine="0"/>
            </w:pPr>
            <w:r w:rsidRPr="009A05A3">
              <w:rPr>
                <w:b/>
              </w:rPr>
              <w:t xml:space="preserve">LUGAR DE EJECUCIÓN DEL CONTRATO </w:t>
            </w:r>
          </w:p>
        </w:tc>
      </w:tr>
    </w:tbl>
    <w:p w14:paraId="301BD786" w14:textId="77777777" w:rsidR="0062228B" w:rsidRPr="009A05A3" w:rsidRDefault="002E36B2" w:rsidP="002021A9">
      <w:pPr>
        <w:spacing w:after="12" w:line="259" w:lineRule="auto"/>
        <w:ind w:left="10" w:firstLine="0"/>
      </w:pPr>
      <w:r w:rsidRPr="009A05A3">
        <w:rPr>
          <w:color w:val="808080"/>
        </w:rPr>
        <w:t xml:space="preserve"> </w:t>
      </w:r>
    </w:p>
    <w:p w14:paraId="3727F211" w14:textId="77777777" w:rsidR="0062228B" w:rsidRPr="009A05A3" w:rsidRDefault="08486EDC" w:rsidP="0005731C">
      <w:pPr>
        <w:ind w:left="5"/>
      </w:pPr>
      <w:r w:rsidRPr="009A05A3">
        <w:t xml:space="preserve">Bogotá, Calle 52 No. 13 - 64 Edificio Secretaría Distrital de Hábitat. </w:t>
      </w:r>
    </w:p>
    <w:p w14:paraId="33688E20" w14:textId="176BA85A" w:rsidR="4A542DE7" w:rsidRPr="009A05A3" w:rsidRDefault="4A542DE7" w:rsidP="00C17F90">
      <w:pPr>
        <w:ind w:left="0" w:firstLine="0"/>
      </w:pPr>
    </w:p>
    <w:tbl>
      <w:tblPr>
        <w:tblStyle w:val="Tablaconcuadrcula1"/>
        <w:tblW w:w="8836" w:type="dxa"/>
        <w:tblInd w:w="14" w:type="dxa"/>
        <w:tblCellMar>
          <w:top w:w="38" w:type="dxa"/>
          <w:right w:w="115" w:type="dxa"/>
        </w:tblCellMar>
        <w:tblLook w:val="04A0" w:firstRow="1" w:lastRow="0" w:firstColumn="1" w:lastColumn="0" w:noHBand="0" w:noVBand="1"/>
      </w:tblPr>
      <w:tblGrid>
        <w:gridCol w:w="831"/>
        <w:gridCol w:w="8005"/>
      </w:tblGrid>
      <w:tr w:rsidR="0062228B" w:rsidRPr="009A05A3" w14:paraId="145144CA" w14:textId="77777777">
        <w:trPr>
          <w:trHeight w:val="350"/>
        </w:trPr>
        <w:tc>
          <w:tcPr>
            <w:tcW w:w="831" w:type="dxa"/>
            <w:tcBorders>
              <w:top w:val="single" w:sz="4" w:space="0" w:color="000000"/>
              <w:left w:val="single" w:sz="4" w:space="0" w:color="000000"/>
              <w:bottom w:val="single" w:sz="4" w:space="0" w:color="000000"/>
              <w:right w:val="nil"/>
            </w:tcBorders>
          </w:tcPr>
          <w:p w14:paraId="126EBF86" w14:textId="77777777" w:rsidR="0062228B" w:rsidRPr="009A05A3" w:rsidRDefault="002E36B2" w:rsidP="002021A9">
            <w:pPr>
              <w:spacing w:after="0" w:line="259" w:lineRule="auto"/>
              <w:ind w:left="471" w:firstLine="0"/>
            </w:pPr>
            <w:r w:rsidRPr="009A05A3">
              <w:rPr>
                <w:b/>
              </w:rPr>
              <w:t>7.</w:t>
            </w:r>
            <w:r w:rsidRPr="009A05A3">
              <w:rPr>
                <w:rFonts w:ascii="Arial" w:eastAsia="Arial" w:hAnsi="Arial" w:cs="Arial"/>
                <w:b/>
              </w:rPr>
              <w:t xml:space="preserve"> </w:t>
            </w:r>
          </w:p>
        </w:tc>
        <w:tc>
          <w:tcPr>
            <w:tcW w:w="8005" w:type="dxa"/>
            <w:tcBorders>
              <w:top w:val="single" w:sz="4" w:space="0" w:color="000000"/>
              <w:left w:val="nil"/>
              <w:bottom w:val="single" w:sz="4" w:space="0" w:color="000000"/>
              <w:right w:val="single" w:sz="4" w:space="0" w:color="000000"/>
            </w:tcBorders>
          </w:tcPr>
          <w:p w14:paraId="3DB643BB" w14:textId="77777777" w:rsidR="0062228B" w:rsidRPr="009A05A3" w:rsidRDefault="002E36B2" w:rsidP="002021A9">
            <w:pPr>
              <w:spacing w:after="0" w:line="259" w:lineRule="auto"/>
              <w:ind w:left="0" w:firstLine="0"/>
            </w:pPr>
            <w:r w:rsidRPr="009A05A3">
              <w:rPr>
                <w:b/>
              </w:rPr>
              <w:t xml:space="preserve">PLAZO DE EJECUCIÓN </w:t>
            </w:r>
          </w:p>
        </w:tc>
      </w:tr>
    </w:tbl>
    <w:p w14:paraId="0CC8A36C" w14:textId="77777777" w:rsidR="0062228B" w:rsidRPr="009A05A3" w:rsidRDefault="002E36B2" w:rsidP="002021A9">
      <w:pPr>
        <w:spacing w:after="12" w:line="259" w:lineRule="auto"/>
        <w:ind w:left="10" w:firstLine="0"/>
      </w:pPr>
      <w:r w:rsidRPr="009A05A3">
        <w:t xml:space="preserve"> </w:t>
      </w:r>
    </w:p>
    <w:p w14:paraId="5A47A74E" w14:textId="0026DFD0" w:rsidR="009A3FD9" w:rsidRPr="009A05A3" w:rsidRDefault="009A3FD9" w:rsidP="002021A9">
      <w:pPr>
        <w:spacing w:after="0" w:line="259" w:lineRule="auto"/>
        <w:ind w:left="10" w:firstLine="0"/>
      </w:pPr>
      <w:r w:rsidRPr="009A05A3">
        <w:t xml:space="preserve">El plazo de ejecución será de </w:t>
      </w:r>
      <w:r w:rsidR="00710966" w:rsidRPr="009A05A3">
        <w:t>do</w:t>
      </w:r>
      <w:r w:rsidR="00FE08F3" w:rsidRPr="009A05A3">
        <w:t>ce</w:t>
      </w:r>
      <w:r w:rsidR="00710966" w:rsidRPr="009A05A3">
        <w:t xml:space="preserve"> (</w:t>
      </w:r>
      <w:r w:rsidR="00FE08F3" w:rsidRPr="009A05A3">
        <w:t>1</w:t>
      </w:r>
      <w:r w:rsidR="001317F0" w:rsidRPr="009A05A3">
        <w:t xml:space="preserve">2) </w:t>
      </w:r>
      <w:r w:rsidR="00D96D76" w:rsidRPr="009A05A3">
        <w:t xml:space="preserve">meses </w:t>
      </w:r>
      <w:r w:rsidRPr="009A05A3">
        <w:t>contado</w:t>
      </w:r>
      <w:r w:rsidR="003D63C3" w:rsidRPr="009A05A3">
        <w:t>s</w:t>
      </w:r>
      <w:r w:rsidRPr="009A05A3">
        <w:t xml:space="preserve"> a partir de</w:t>
      </w:r>
      <w:r w:rsidR="00C82ADF" w:rsidRPr="009A05A3">
        <w:t>l cumplimiento de</w:t>
      </w:r>
      <w:r w:rsidRPr="009A05A3">
        <w:t xml:space="preserve"> los requisitos de perfeccionamiento</w:t>
      </w:r>
      <w:r w:rsidR="00FE08F3" w:rsidRPr="009A05A3">
        <w:t xml:space="preserve"> del contrato</w:t>
      </w:r>
      <w:r w:rsidRPr="009A05A3">
        <w:t xml:space="preserve">.  </w:t>
      </w:r>
    </w:p>
    <w:p w14:paraId="047E9363" w14:textId="09EA44B0" w:rsidR="0062228B" w:rsidRPr="009A05A3" w:rsidRDefault="009A3FD9" w:rsidP="002021A9">
      <w:pPr>
        <w:spacing w:after="0" w:line="259" w:lineRule="auto"/>
        <w:ind w:left="10" w:firstLine="0"/>
      </w:pPr>
      <w:r w:rsidRPr="009A05A3">
        <w:t xml:space="preserve"> </w:t>
      </w:r>
      <w:r w:rsidR="002E36B2" w:rsidRPr="009A05A3">
        <w:t xml:space="preserve"> </w:t>
      </w:r>
    </w:p>
    <w:tbl>
      <w:tblPr>
        <w:tblStyle w:val="Tablaconcuadrcula1"/>
        <w:tblW w:w="8836" w:type="dxa"/>
        <w:tblInd w:w="14" w:type="dxa"/>
        <w:tblCellMar>
          <w:top w:w="42" w:type="dxa"/>
          <w:right w:w="115" w:type="dxa"/>
        </w:tblCellMar>
        <w:tblLook w:val="04A0" w:firstRow="1" w:lastRow="0" w:firstColumn="1" w:lastColumn="0" w:noHBand="0" w:noVBand="1"/>
      </w:tblPr>
      <w:tblGrid>
        <w:gridCol w:w="831"/>
        <w:gridCol w:w="8005"/>
      </w:tblGrid>
      <w:tr w:rsidR="0062228B" w:rsidRPr="009A05A3" w14:paraId="49489E77" w14:textId="77777777">
        <w:trPr>
          <w:trHeight w:val="350"/>
        </w:trPr>
        <w:tc>
          <w:tcPr>
            <w:tcW w:w="831" w:type="dxa"/>
            <w:tcBorders>
              <w:top w:val="single" w:sz="4" w:space="0" w:color="000000"/>
              <w:left w:val="single" w:sz="4" w:space="0" w:color="000000"/>
              <w:bottom w:val="single" w:sz="4" w:space="0" w:color="000000"/>
              <w:right w:val="nil"/>
            </w:tcBorders>
          </w:tcPr>
          <w:p w14:paraId="06E9025A" w14:textId="77777777" w:rsidR="0062228B" w:rsidRPr="009A05A3" w:rsidRDefault="002E36B2" w:rsidP="002021A9">
            <w:pPr>
              <w:spacing w:after="0" w:line="259" w:lineRule="auto"/>
              <w:ind w:left="471" w:firstLine="0"/>
            </w:pPr>
            <w:r w:rsidRPr="009A05A3">
              <w:rPr>
                <w:b/>
              </w:rPr>
              <w:t>8.</w:t>
            </w:r>
            <w:r w:rsidRPr="009A05A3">
              <w:rPr>
                <w:rFonts w:ascii="Arial" w:eastAsia="Arial" w:hAnsi="Arial" w:cs="Arial"/>
                <w:b/>
              </w:rPr>
              <w:t xml:space="preserve"> </w:t>
            </w:r>
          </w:p>
        </w:tc>
        <w:tc>
          <w:tcPr>
            <w:tcW w:w="8005" w:type="dxa"/>
            <w:tcBorders>
              <w:top w:val="single" w:sz="4" w:space="0" w:color="000000"/>
              <w:left w:val="nil"/>
              <w:bottom w:val="single" w:sz="4" w:space="0" w:color="000000"/>
              <w:right w:val="single" w:sz="4" w:space="0" w:color="000000"/>
            </w:tcBorders>
          </w:tcPr>
          <w:p w14:paraId="340BF1D1" w14:textId="77777777" w:rsidR="0062228B" w:rsidRPr="009A05A3" w:rsidRDefault="002E36B2" w:rsidP="002021A9">
            <w:pPr>
              <w:spacing w:after="0" w:line="259" w:lineRule="auto"/>
              <w:ind w:left="0" w:firstLine="0"/>
            </w:pPr>
            <w:r w:rsidRPr="009A05A3">
              <w:rPr>
                <w:b/>
              </w:rPr>
              <w:t xml:space="preserve">FORMA DE PAGO DEL VALOR DEL CONTRATO </w:t>
            </w:r>
          </w:p>
        </w:tc>
      </w:tr>
    </w:tbl>
    <w:p w14:paraId="6AC1B267" w14:textId="7E94B968" w:rsidR="00E332A9" w:rsidRPr="007E69BD" w:rsidRDefault="00E332A9" w:rsidP="00697F54">
      <w:pPr>
        <w:ind w:left="0" w:firstLine="0"/>
      </w:pPr>
    </w:p>
    <w:p w14:paraId="23970C64" w14:textId="77777777" w:rsidR="00E332A9" w:rsidRPr="007E69BD" w:rsidRDefault="00E332A9" w:rsidP="00D04A79"/>
    <w:p w14:paraId="61188B2B" w14:textId="77777777" w:rsidR="00E332A9" w:rsidRDefault="00E332A9" w:rsidP="00E332A9">
      <w:r w:rsidRPr="007E69BD">
        <w:t>LA SECRETARÍA pagará al CONTRATISTA el valor del contrato así:</w:t>
      </w:r>
    </w:p>
    <w:p w14:paraId="070F70EC" w14:textId="77777777" w:rsidR="007E69BD" w:rsidRPr="007E69BD" w:rsidRDefault="007E69BD" w:rsidP="00E332A9"/>
    <w:p w14:paraId="79E50CCA" w14:textId="14D0D997" w:rsidR="00E332A9" w:rsidRPr="007E69BD" w:rsidRDefault="00E332A9" w:rsidP="00E332A9">
      <w:r w:rsidRPr="007E69BD">
        <w:t xml:space="preserve">Un (1) único pago por un monto total de </w:t>
      </w:r>
      <w:r w:rsidR="00AA04E6">
        <w:t xml:space="preserve">NOVENITA Y NUEVE MILLONES SEISCIENTOS DIECIOCHO MIL SEISCIENTOS OCHENTA PESOS </w:t>
      </w:r>
      <w:r w:rsidRPr="007E69BD">
        <w:t>M/CTE ($</w:t>
      </w:r>
      <w:r w:rsidR="003A0591">
        <w:t>99</w:t>
      </w:r>
      <w:r w:rsidRPr="007E69BD">
        <w:t>.6</w:t>
      </w:r>
      <w:r w:rsidR="00AA04E6">
        <w:t>18</w:t>
      </w:r>
      <w:r w:rsidRPr="007E69BD">
        <w:t>.</w:t>
      </w:r>
      <w:r w:rsidR="00AA04E6">
        <w:t>680</w:t>
      </w:r>
      <w:r w:rsidRPr="007E69BD">
        <w:t>), INCLUIDO IVA. Con la entrega de los soportes</w:t>
      </w:r>
      <w:r w:rsidR="00AA04E6">
        <w:t xml:space="preserve"> </w:t>
      </w:r>
      <w:r w:rsidRPr="007E69BD">
        <w:t>documentales que acrediten la actualización de la última versión del software y soporte técnico y funcional de</w:t>
      </w:r>
      <w:r w:rsidR="00AA04E6">
        <w:t xml:space="preserve"> </w:t>
      </w:r>
      <w:r w:rsidRPr="007E69BD">
        <w:t>la herramienta.</w:t>
      </w:r>
    </w:p>
    <w:p w14:paraId="79C3CCC6" w14:textId="077BDB9E" w:rsidR="00FA1A1E" w:rsidRPr="009A05A3" w:rsidRDefault="00FA1A1E" w:rsidP="00D04A79">
      <w:pPr>
        <w:spacing w:after="0" w:line="259" w:lineRule="auto"/>
        <w:ind w:left="0" w:firstLine="0"/>
        <w:rPr>
          <w:b/>
          <w:color w:val="808080"/>
        </w:rPr>
      </w:pPr>
    </w:p>
    <w:p w14:paraId="35A4E66F" w14:textId="77777777" w:rsidR="00FA1A1E" w:rsidRPr="009A05A3" w:rsidRDefault="00FA1A1E" w:rsidP="002021A9">
      <w:pPr>
        <w:spacing w:after="0" w:line="259" w:lineRule="auto"/>
        <w:ind w:left="10" w:firstLine="0"/>
        <w:rPr>
          <w:b/>
          <w:color w:val="808080"/>
        </w:rPr>
      </w:pPr>
    </w:p>
    <w:p w14:paraId="00858AFB" w14:textId="134ADB64" w:rsidR="0062228B" w:rsidRPr="009A05A3" w:rsidRDefault="1FD69607" w:rsidP="0005731C">
      <w:pPr>
        <w:ind w:left="5"/>
        <w:rPr>
          <w:b/>
          <w:bCs/>
        </w:rPr>
      </w:pPr>
      <w:r w:rsidRPr="009A05A3">
        <w:rPr>
          <w:b/>
          <w:bCs/>
        </w:rPr>
        <w:t xml:space="preserve">EL PROPONENTE </w:t>
      </w:r>
      <w:r w:rsidR="11843FAC" w:rsidRPr="009A05A3">
        <w:rPr>
          <w:b/>
          <w:bCs/>
        </w:rPr>
        <w:t>GARANTIZ</w:t>
      </w:r>
      <w:r w:rsidRPr="009A05A3">
        <w:rPr>
          <w:b/>
          <w:bCs/>
        </w:rPr>
        <w:t>A</w:t>
      </w:r>
      <w:r w:rsidR="11843FAC" w:rsidRPr="009A05A3">
        <w:rPr>
          <w:b/>
          <w:bCs/>
        </w:rPr>
        <w:t xml:space="preserve"> QUE COMPREND</w:t>
      </w:r>
      <w:r w:rsidRPr="009A05A3">
        <w:rPr>
          <w:b/>
          <w:bCs/>
        </w:rPr>
        <w:t>E</w:t>
      </w:r>
      <w:r w:rsidR="11843FAC" w:rsidRPr="009A05A3">
        <w:rPr>
          <w:b/>
          <w:bCs/>
        </w:rPr>
        <w:t xml:space="preserve"> LA TOTALIDAD DE PRODUCTOS, ENTREGABLES, REQUERIMIENTOS TECNICOS</w:t>
      </w:r>
      <w:r w:rsidR="00665649">
        <w:rPr>
          <w:b/>
          <w:bCs/>
        </w:rPr>
        <w:t xml:space="preserve"> </w:t>
      </w:r>
      <w:r w:rsidR="11843FAC" w:rsidRPr="009A05A3">
        <w:rPr>
          <w:b/>
          <w:bCs/>
        </w:rPr>
        <w:t xml:space="preserve">Y CALIDAD DE LOS ENTREGABLES DESCRITOS EN ESTE ANEXO TECNICO Y POR TANTO ME COMPROMETO A CUMPLIR EN SU TOTALIDAD </w:t>
      </w:r>
    </w:p>
    <w:p w14:paraId="0128BA95" w14:textId="00497DE4" w:rsidR="4A542DE7" w:rsidRDefault="4A542DE7" w:rsidP="4A542DE7">
      <w:pPr>
        <w:ind w:left="5"/>
        <w:rPr>
          <w:b/>
          <w:bCs/>
        </w:rPr>
      </w:pPr>
    </w:p>
    <w:p w14:paraId="1CBB572F" w14:textId="77777777" w:rsidR="00021BF7" w:rsidRDefault="00021BF7" w:rsidP="4A542DE7">
      <w:pPr>
        <w:ind w:left="5"/>
        <w:rPr>
          <w:b/>
          <w:bCs/>
        </w:rPr>
      </w:pPr>
    </w:p>
    <w:p w14:paraId="2886545E" w14:textId="77777777" w:rsidR="00021BF7" w:rsidRPr="009A05A3" w:rsidRDefault="00021BF7" w:rsidP="4A542DE7">
      <w:pPr>
        <w:ind w:left="5"/>
        <w:rPr>
          <w:b/>
          <w:bCs/>
        </w:rPr>
      </w:pPr>
    </w:p>
    <w:tbl>
      <w:tblPr>
        <w:tblW w:w="8850" w:type="dxa"/>
        <w:tblLayout w:type="fixed"/>
        <w:tblLook w:val="01E0" w:firstRow="1" w:lastRow="1" w:firstColumn="1" w:lastColumn="1" w:noHBand="0" w:noVBand="0"/>
      </w:tblPr>
      <w:tblGrid>
        <w:gridCol w:w="2475"/>
        <w:gridCol w:w="4676"/>
        <w:gridCol w:w="1699"/>
      </w:tblGrid>
      <w:tr w:rsidR="4A542DE7" w:rsidRPr="009A05A3" w14:paraId="2BCF01F4" w14:textId="77777777" w:rsidTr="00FE3E0B">
        <w:trPr>
          <w:trHeight w:val="225"/>
        </w:trPr>
        <w:tc>
          <w:tcPr>
            <w:tcW w:w="8850"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6BC814" w14:textId="52692105" w:rsidR="263D2C6B" w:rsidRPr="009A05A3" w:rsidRDefault="263D2C6B" w:rsidP="4A542DE7">
            <w:pPr>
              <w:tabs>
                <w:tab w:val="left" w:pos="360"/>
              </w:tabs>
            </w:pPr>
            <w:r w:rsidRPr="009A05A3">
              <w:rPr>
                <w:b/>
                <w:bCs/>
                <w:color w:val="000000" w:themeColor="text1"/>
              </w:rPr>
              <w:t>9</w:t>
            </w:r>
            <w:r w:rsidR="4A542DE7" w:rsidRPr="009A05A3">
              <w:rPr>
                <w:b/>
                <w:bCs/>
                <w:color w:val="000000" w:themeColor="text1"/>
              </w:rPr>
              <w:t>.</w:t>
            </w:r>
            <w:r w:rsidR="00AA04E6">
              <w:rPr>
                <w:b/>
                <w:bCs/>
                <w:color w:val="000000" w:themeColor="text1"/>
              </w:rPr>
              <w:t xml:space="preserve"> </w:t>
            </w:r>
            <w:r w:rsidR="00AA04E6" w:rsidRPr="009A05A3">
              <w:rPr>
                <w:b/>
                <w:bCs/>
                <w:color w:val="000000" w:themeColor="text1"/>
              </w:rPr>
              <w:t>funcionarios</w:t>
            </w:r>
            <w:r w:rsidR="4A542DE7" w:rsidRPr="009A05A3">
              <w:rPr>
                <w:b/>
                <w:bCs/>
                <w:color w:val="000000" w:themeColor="text1"/>
              </w:rPr>
              <w:t xml:space="preserve"> y/o contratistas que apoyan el proceso</w:t>
            </w:r>
          </w:p>
        </w:tc>
      </w:tr>
      <w:tr w:rsidR="4A542DE7" w:rsidRPr="009A05A3" w14:paraId="41469C98" w14:textId="77777777" w:rsidTr="00FE3E0B">
        <w:trPr>
          <w:trHeight w:val="285"/>
        </w:trPr>
        <w:tc>
          <w:tcPr>
            <w:tcW w:w="24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B1EE0D" w14:textId="2270CEAB" w:rsidR="4A542DE7" w:rsidRPr="009A05A3" w:rsidRDefault="4A542DE7" w:rsidP="4A542DE7">
            <w:pPr>
              <w:jc w:val="center"/>
            </w:pPr>
            <w:r w:rsidRPr="009A05A3">
              <w:rPr>
                <w:color w:val="000000" w:themeColor="text1"/>
              </w:rPr>
              <w:t>Nombre</w:t>
            </w:r>
          </w:p>
        </w:tc>
        <w:tc>
          <w:tcPr>
            <w:tcW w:w="4676" w:type="dxa"/>
            <w:tcBorders>
              <w:top w:val="nil"/>
              <w:left w:val="single" w:sz="8" w:space="0" w:color="auto"/>
              <w:bottom w:val="single" w:sz="8" w:space="0" w:color="auto"/>
              <w:right w:val="single" w:sz="8" w:space="0" w:color="auto"/>
            </w:tcBorders>
            <w:tcMar>
              <w:left w:w="108" w:type="dxa"/>
              <w:right w:w="108" w:type="dxa"/>
            </w:tcMar>
            <w:vAlign w:val="center"/>
          </w:tcPr>
          <w:p w14:paraId="7695431E" w14:textId="7681D6F8" w:rsidR="4A542DE7" w:rsidRPr="009A05A3" w:rsidRDefault="4A542DE7" w:rsidP="4A542DE7">
            <w:pPr>
              <w:tabs>
                <w:tab w:val="left" w:pos="1401"/>
              </w:tabs>
              <w:jc w:val="center"/>
            </w:pPr>
            <w:r w:rsidRPr="009A05A3">
              <w:rPr>
                <w:color w:val="000000" w:themeColor="text1"/>
              </w:rPr>
              <w:t>Cargo</w:t>
            </w:r>
          </w:p>
        </w:tc>
        <w:tc>
          <w:tcPr>
            <w:tcW w:w="1699" w:type="dxa"/>
            <w:tcBorders>
              <w:top w:val="nil"/>
              <w:left w:val="single" w:sz="8" w:space="0" w:color="auto"/>
              <w:bottom w:val="single" w:sz="8" w:space="0" w:color="auto"/>
              <w:right w:val="single" w:sz="8" w:space="0" w:color="auto"/>
            </w:tcBorders>
            <w:tcMar>
              <w:left w:w="108" w:type="dxa"/>
              <w:right w:w="108" w:type="dxa"/>
            </w:tcMar>
            <w:vAlign w:val="center"/>
          </w:tcPr>
          <w:p w14:paraId="0BF8C4E3" w14:textId="3FFB2D8D" w:rsidR="4A542DE7" w:rsidRPr="009A05A3" w:rsidRDefault="4A542DE7" w:rsidP="4A542DE7">
            <w:pPr>
              <w:tabs>
                <w:tab w:val="left" w:pos="1401"/>
              </w:tabs>
              <w:jc w:val="center"/>
            </w:pPr>
            <w:r w:rsidRPr="009A05A3">
              <w:rPr>
                <w:color w:val="000000" w:themeColor="text1"/>
              </w:rPr>
              <w:t>Firma</w:t>
            </w:r>
          </w:p>
        </w:tc>
      </w:tr>
      <w:tr w:rsidR="4A542DE7" w:rsidRPr="009A05A3" w14:paraId="727D3F32" w14:textId="77777777" w:rsidTr="00FE3E0B">
        <w:trPr>
          <w:trHeight w:val="390"/>
        </w:trPr>
        <w:tc>
          <w:tcPr>
            <w:tcW w:w="24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FD809E" w14:textId="5D790791" w:rsidR="76906EC0" w:rsidRPr="009A05A3" w:rsidRDefault="00FE3E0B" w:rsidP="4A542DE7">
            <w:pPr>
              <w:jc w:val="left"/>
              <w:rPr>
                <w:color w:val="000000" w:themeColor="text1"/>
              </w:rPr>
            </w:pPr>
            <w:r>
              <w:rPr>
                <w:color w:val="000000" w:themeColor="text1"/>
              </w:rPr>
              <w:t xml:space="preserve">Jorge </w:t>
            </w:r>
            <w:r w:rsidR="001357F6" w:rsidRPr="001357F6">
              <w:rPr>
                <w:color w:val="000000" w:themeColor="text1"/>
              </w:rPr>
              <w:t>Rodríguez</w:t>
            </w:r>
            <w:r>
              <w:rPr>
                <w:color w:val="000000" w:themeColor="text1"/>
              </w:rPr>
              <w:t xml:space="preserve"> Ovalle</w:t>
            </w:r>
          </w:p>
        </w:tc>
        <w:tc>
          <w:tcPr>
            <w:tcW w:w="46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57C8D" w14:textId="49E6155C" w:rsidR="4A542DE7" w:rsidRPr="009A05A3" w:rsidRDefault="4A542DE7" w:rsidP="4A542DE7">
            <w:pPr>
              <w:tabs>
                <w:tab w:val="left" w:pos="1401"/>
              </w:tabs>
            </w:pPr>
            <w:r w:rsidRPr="009A05A3">
              <w:rPr>
                <w:color w:val="000000" w:themeColor="text1"/>
              </w:rPr>
              <w:t>Contratista- Subsecretar</w:t>
            </w:r>
            <w:r w:rsidR="214A3E97" w:rsidRPr="009A05A3">
              <w:rPr>
                <w:color w:val="000000" w:themeColor="text1"/>
              </w:rPr>
              <w:t>í</w:t>
            </w:r>
            <w:r w:rsidRPr="009A05A3">
              <w:rPr>
                <w:color w:val="000000" w:themeColor="text1"/>
              </w:rPr>
              <w:t>a Gestión Corporativa</w:t>
            </w:r>
          </w:p>
        </w:tc>
        <w:tc>
          <w:tcPr>
            <w:tcW w:w="16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EDCE24" w14:textId="1FCFC0A7" w:rsidR="4A542DE7" w:rsidRPr="009A05A3" w:rsidRDefault="4A542DE7" w:rsidP="4A542DE7">
            <w:pPr>
              <w:tabs>
                <w:tab w:val="left" w:pos="1401"/>
              </w:tabs>
            </w:pPr>
            <w:r w:rsidRPr="009A05A3">
              <w:t xml:space="preserve"> </w:t>
            </w:r>
          </w:p>
          <w:p w14:paraId="40EF11FD" w14:textId="66484A19" w:rsidR="4A542DE7" w:rsidRPr="009A05A3" w:rsidRDefault="4A542DE7" w:rsidP="4A542DE7">
            <w:pPr>
              <w:tabs>
                <w:tab w:val="left" w:pos="1401"/>
              </w:tabs>
            </w:pPr>
            <w:r w:rsidRPr="009A05A3">
              <w:t xml:space="preserve"> </w:t>
            </w:r>
          </w:p>
        </w:tc>
      </w:tr>
      <w:tr w:rsidR="00FE3E0B" w:rsidRPr="009A05A3" w14:paraId="0362BB61" w14:textId="77777777" w:rsidTr="00FE3E0B">
        <w:trPr>
          <w:trHeight w:val="360"/>
        </w:trPr>
        <w:tc>
          <w:tcPr>
            <w:tcW w:w="24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B83C01" w14:textId="6F755BFF" w:rsidR="00FE3E0B" w:rsidRPr="009A05A3" w:rsidRDefault="00AA04E6" w:rsidP="4A542DE7">
            <w:pPr>
              <w:rPr>
                <w:color w:val="000000" w:themeColor="text1"/>
              </w:rPr>
            </w:pPr>
            <w:r>
              <w:rPr>
                <w:color w:val="000000" w:themeColor="text1"/>
              </w:rPr>
              <w:t xml:space="preserve">Jose </w:t>
            </w:r>
            <w:r w:rsidR="00033469">
              <w:rPr>
                <w:color w:val="000000" w:themeColor="text1"/>
              </w:rPr>
              <w:t>Luis Daza Perez</w:t>
            </w:r>
          </w:p>
        </w:tc>
        <w:tc>
          <w:tcPr>
            <w:tcW w:w="46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CCD752" w14:textId="4E475797" w:rsidR="00FE3E0B" w:rsidRPr="009A05A3" w:rsidRDefault="00FE3E0B" w:rsidP="4A542DE7">
            <w:pPr>
              <w:tabs>
                <w:tab w:val="left" w:pos="1401"/>
              </w:tabs>
            </w:pPr>
            <w:r w:rsidRPr="009A05A3">
              <w:rPr>
                <w:color w:val="000000" w:themeColor="text1"/>
              </w:rPr>
              <w:t>Contratista- Subsecretaría Gestión Corporativa</w:t>
            </w:r>
          </w:p>
        </w:tc>
        <w:tc>
          <w:tcPr>
            <w:tcW w:w="16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C6AF6E" w14:textId="77777777" w:rsidR="00FE3E0B" w:rsidRPr="009A05A3" w:rsidRDefault="00FE3E0B" w:rsidP="4A542DE7">
            <w:pPr>
              <w:tabs>
                <w:tab w:val="left" w:pos="1401"/>
                <w:tab w:val="left" w:pos="1686"/>
              </w:tabs>
            </w:pPr>
            <w:r w:rsidRPr="009A05A3">
              <w:t xml:space="preserve"> </w:t>
            </w:r>
          </w:p>
          <w:p w14:paraId="1E5381A9" w14:textId="21F81EEA" w:rsidR="00FE3E0B" w:rsidRPr="009A05A3" w:rsidRDefault="00FE3E0B" w:rsidP="4A542DE7">
            <w:pPr>
              <w:tabs>
                <w:tab w:val="left" w:pos="1401"/>
              </w:tabs>
            </w:pPr>
          </w:p>
        </w:tc>
      </w:tr>
      <w:tr w:rsidR="00AA04E6" w:rsidRPr="009A05A3" w14:paraId="40CA6A64" w14:textId="77777777" w:rsidTr="00FE3E0B">
        <w:trPr>
          <w:trHeight w:val="225"/>
        </w:trPr>
        <w:tc>
          <w:tcPr>
            <w:tcW w:w="24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1BEAFF" w14:textId="67C37BAE" w:rsidR="00AA04E6" w:rsidRPr="009A05A3" w:rsidRDefault="00AA04E6" w:rsidP="00AA04E6">
            <w:pPr>
              <w:tabs>
                <w:tab w:val="left" w:pos="1560"/>
              </w:tabs>
              <w:jc w:val="left"/>
            </w:pPr>
            <w:r w:rsidRPr="00813634">
              <w:rPr>
                <w:color w:val="000000" w:themeColor="text1"/>
              </w:rPr>
              <w:t>Carlos Gabriel Gutierrez Pacheco</w:t>
            </w:r>
          </w:p>
        </w:tc>
        <w:tc>
          <w:tcPr>
            <w:tcW w:w="46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0A40F1" w14:textId="51560D4B" w:rsidR="00AA04E6" w:rsidRPr="009A05A3" w:rsidRDefault="00D82FB5" w:rsidP="00AA04E6">
            <w:pPr>
              <w:tabs>
                <w:tab w:val="left" w:pos="1401"/>
              </w:tabs>
            </w:pPr>
            <w:r w:rsidRPr="00D82FB5">
              <w:rPr>
                <w:color w:val="000000" w:themeColor="text1"/>
              </w:rPr>
              <w:t>Jefe Oficina de Tecnología y Transformación Digital</w:t>
            </w:r>
          </w:p>
        </w:tc>
        <w:tc>
          <w:tcPr>
            <w:tcW w:w="16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C9EEB4" w14:textId="15A8DD62" w:rsidR="00AA04E6" w:rsidRPr="009A05A3" w:rsidRDefault="00AA04E6" w:rsidP="00AA04E6">
            <w:pPr>
              <w:tabs>
                <w:tab w:val="left" w:pos="1401"/>
                <w:tab w:val="left" w:pos="1686"/>
              </w:tabs>
            </w:pPr>
          </w:p>
        </w:tc>
      </w:tr>
    </w:tbl>
    <w:p w14:paraId="5B9907F7" w14:textId="76233774" w:rsidR="4A542DE7" w:rsidRDefault="4A542DE7" w:rsidP="4A542DE7">
      <w:pPr>
        <w:ind w:left="5"/>
        <w:rPr>
          <w:b/>
          <w:bCs/>
        </w:rPr>
      </w:pPr>
    </w:p>
    <w:sectPr w:rsidR="4A542DE7">
      <w:headerReference w:type="even" r:id="rId12"/>
      <w:headerReference w:type="default" r:id="rId13"/>
      <w:footerReference w:type="even" r:id="rId14"/>
      <w:footerReference w:type="default" r:id="rId15"/>
      <w:headerReference w:type="first" r:id="rId16"/>
      <w:footerReference w:type="first" r:id="rId17"/>
      <w:pgSz w:w="12240" w:h="15840"/>
      <w:pgMar w:top="2723" w:right="1693" w:bottom="1710" w:left="1690" w:header="56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B3E55" w14:textId="77777777" w:rsidR="009030F3" w:rsidRPr="009A05A3" w:rsidRDefault="009030F3">
      <w:pPr>
        <w:spacing w:after="0" w:line="240" w:lineRule="auto"/>
      </w:pPr>
      <w:r w:rsidRPr="009A05A3">
        <w:separator/>
      </w:r>
    </w:p>
  </w:endnote>
  <w:endnote w:type="continuationSeparator" w:id="0">
    <w:p w14:paraId="4B0B8428" w14:textId="77777777" w:rsidR="009030F3" w:rsidRPr="009A05A3" w:rsidRDefault="009030F3">
      <w:pPr>
        <w:spacing w:after="0" w:line="240" w:lineRule="auto"/>
      </w:pPr>
      <w:r w:rsidRPr="009A05A3">
        <w:continuationSeparator/>
      </w:r>
    </w:p>
  </w:endnote>
  <w:endnote w:type="continuationNotice" w:id="1">
    <w:p w14:paraId="265400BF" w14:textId="77777777" w:rsidR="009030F3" w:rsidRPr="009A05A3" w:rsidRDefault="00903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35F88" w14:textId="77777777" w:rsidR="0062228B" w:rsidRPr="009A05A3" w:rsidRDefault="002E36B2">
    <w:pPr>
      <w:tabs>
        <w:tab w:val="center" w:pos="4562"/>
        <w:tab w:val="center" w:pos="5830"/>
        <w:tab w:val="center" w:pos="6382"/>
        <w:tab w:val="center" w:pos="7638"/>
      </w:tabs>
      <w:spacing w:after="0" w:line="259" w:lineRule="auto"/>
      <w:ind w:left="0" w:firstLine="0"/>
      <w:jc w:val="left"/>
    </w:pPr>
    <w:r w:rsidRPr="009A05A3">
      <w:rPr>
        <w:rFonts w:ascii="Arial" w:eastAsia="Arial" w:hAnsi="Arial" w:cs="Arial"/>
        <w:sz w:val="20"/>
      </w:rPr>
      <w:t xml:space="preserve"> </w:t>
    </w:r>
    <w:r w:rsidRPr="009A05A3">
      <w:rPr>
        <w:rFonts w:ascii="Arial" w:eastAsia="Arial" w:hAnsi="Arial" w:cs="Arial"/>
        <w:sz w:val="20"/>
      </w:rPr>
      <w:tab/>
      <w:t xml:space="preserve"> </w:t>
    </w:r>
    <w:r w:rsidRPr="009A05A3">
      <w:rPr>
        <w:rFonts w:ascii="Arial" w:eastAsia="Arial" w:hAnsi="Arial" w:cs="Arial"/>
        <w:sz w:val="20"/>
      </w:rPr>
      <w:tab/>
      <w:t xml:space="preserve"> </w:t>
    </w:r>
    <w:r w:rsidRPr="009A05A3">
      <w:rPr>
        <w:rFonts w:ascii="Arial" w:eastAsia="Arial" w:hAnsi="Arial" w:cs="Arial"/>
        <w:sz w:val="20"/>
      </w:rPr>
      <w:tab/>
      <w:t xml:space="preserve"> </w:t>
    </w:r>
    <w:r w:rsidRPr="009A05A3">
      <w:rPr>
        <w:rFonts w:ascii="Arial" w:eastAsia="Arial" w:hAnsi="Arial" w:cs="Arial"/>
        <w:sz w:val="20"/>
      </w:rPr>
      <w:tab/>
    </w:r>
    <w:r w:rsidRPr="009A05A3">
      <w:rPr>
        <w:sz w:val="20"/>
      </w:rPr>
      <w:t xml:space="preserve">Página </w:t>
    </w:r>
    <w:r w:rsidRPr="009A05A3">
      <w:fldChar w:fldCharType="begin"/>
    </w:r>
    <w:r w:rsidRPr="009A05A3">
      <w:instrText xml:space="preserve"> PAGE   \* MERGEFORMAT </w:instrText>
    </w:r>
    <w:r w:rsidRPr="009A05A3">
      <w:fldChar w:fldCharType="separate"/>
    </w:r>
    <w:r w:rsidRPr="009A05A3">
      <w:rPr>
        <w:sz w:val="20"/>
      </w:rPr>
      <w:t>1</w:t>
    </w:r>
    <w:r w:rsidRPr="009A05A3">
      <w:rPr>
        <w:sz w:val="20"/>
      </w:rPr>
      <w:fldChar w:fldCharType="end"/>
    </w:r>
    <w:r w:rsidRPr="009A05A3">
      <w:rPr>
        <w:sz w:val="20"/>
      </w:rPr>
      <w:t xml:space="preserve"> de </w:t>
    </w:r>
    <w:fldSimple w:instr="NUMPAGES   \* MERGEFORMAT">
      <w:r w:rsidRPr="009A05A3">
        <w:rPr>
          <w:sz w:val="20"/>
        </w:rPr>
        <w:t>7</w:t>
      </w:r>
    </w:fldSimple>
    <w:r w:rsidRPr="009A05A3">
      <w:rPr>
        <w:sz w:val="20"/>
      </w:rPr>
      <w:t xml:space="preserve"> </w:t>
    </w:r>
  </w:p>
  <w:p w14:paraId="2C84AEED" w14:textId="77777777" w:rsidR="0062228B" w:rsidRPr="009A05A3" w:rsidRDefault="002E36B2">
    <w:pPr>
      <w:spacing w:after="0" w:line="259" w:lineRule="auto"/>
      <w:ind w:left="10" w:firstLine="0"/>
      <w:jc w:val="left"/>
    </w:pPr>
    <w:r w:rsidRPr="009A05A3">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D8B2" w14:textId="77777777" w:rsidR="0062228B" w:rsidRPr="009A05A3" w:rsidRDefault="002E36B2">
    <w:pPr>
      <w:tabs>
        <w:tab w:val="center" w:pos="4562"/>
        <w:tab w:val="center" w:pos="5830"/>
        <w:tab w:val="center" w:pos="6382"/>
        <w:tab w:val="center" w:pos="7638"/>
      </w:tabs>
      <w:spacing w:after="0" w:line="259" w:lineRule="auto"/>
      <w:ind w:left="0" w:firstLine="0"/>
      <w:jc w:val="left"/>
    </w:pPr>
    <w:r w:rsidRPr="009A05A3">
      <w:rPr>
        <w:rFonts w:ascii="Arial" w:eastAsia="Arial" w:hAnsi="Arial" w:cs="Arial"/>
        <w:sz w:val="20"/>
      </w:rPr>
      <w:t xml:space="preserve"> </w:t>
    </w:r>
    <w:r w:rsidRPr="009A05A3">
      <w:rPr>
        <w:rFonts w:ascii="Arial" w:eastAsia="Arial" w:hAnsi="Arial" w:cs="Arial"/>
        <w:sz w:val="20"/>
      </w:rPr>
      <w:tab/>
      <w:t xml:space="preserve"> </w:t>
    </w:r>
    <w:r w:rsidRPr="009A05A3">
      <w:rPr>
        <w:rFonts w:ascii="Arial" w:eastAsia="Arial" w:hAnsi="Arial" w:cs="Arial"/>
        <w:sz w:val="20"/>
      </w:rPr>
      <w:tab/>
      <w:t xml:space="preserve"> </w:t>
    </w:r>
    <w:r w:rsidRPr="009A05A3">
      <w:rPr>
        <w:rFonts w:ascii="Arial" w:eastAsia="Arial" w:hAnsi="Arial" w:cs="Arial"/>
        <w:sz w:val="20"/>
      </w:rPr>
      <w:tab/>
      <w:t xml:space="preserve"> </w:t>
    </w:r>
    <w:r w:rsidRPr="009A05A3">
      <w:rPr>
        <w:rFonts w:ascii="Arial" w:eastAsia="Arial" w:hAnsi="Arial" w:cs="Arial"/>
        <w:sz w:val="20"/>
      </w:rPr>
      <w:tab/>
    </w:r>
    <w:r w:rsidRPr="009A05A3">
      <w:rPr>
        <w:sz w:val="20"/>
      </w:rPr>
      <w:t xml:space="preserve">Página </w:t>
    </w:r>
    <w:r w:rsidRPr="009A05A3">
      <w:fldChar w:fldCharType="begin"/>
    </w:r>
    <w:r w:rsidRPr="009A05A3">
      <w:instrText xml:space="preserve"> PAGE   \* MERGEFORMAT </w:instrText>
    </w:r>
    <w:r w:rsidRPr="009A05A3">
      <w:fldChar w:fldCharType="separate"/>
    </w:r>
    <w:r w:rsidRPr="009A05A3">
      <w:rPr>
        <w:sz w:val="20"/>
      </w:rPr>
      <w:t>1</w:t>
    </w:r>
    <w:r w:rsidRPr="009A05A3">
      <w:rPr>
        <w:sz w:val="20"/>
      </w:rPr>
      <w:fldChar w:fldCharType="end"/>
    </w:r>
    <w:r w:rsidRPr="009A05A3">
      <w:rPr>
        <w:sz w:val="20"/>
      </w:rPr>
      <w:t xml:space="preserve"> de </w:t>
    </w:r>
    <w:fldSimple w:instr="NUMPAGES   \* MERGEFORMAT">
      <w:r w:rsidRPr="009A05A3">
        <w:rPr>
          <w:sz w:val="20"/>
        </w:rPr>
        <w:t>7</w:t>
      </w:r>
    </w:fldSimple>
    <w:r w:rsidRPr="009A05A3">
      <w:rPr>
        <w:sz w:val="20"/>
      </w:rPr>
      <w:t xml:space="preserve"> </w:t>
    </w:r>
  </w:p>
  <w:p w14:paraId="48DD197A" w14:textId="77777777" w:rsidR="0062228B" w:rsidRPr="009A05A3" w:rsidRDefault="002E36B2">
    <w:pPr>
      <w:spacing w:after="0" w:line="259" w:lineRule="auto"/>
      <w:ind w:left="10" w:firstLine="0"/>
      <w:jc w:val="left"/>
    </w:pPr>
    <w:r w:rsidRPr="009A05A3">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24B25" w14:textId="77777777" w:rsidR="0062228B" w:rsidRPr="009A05A3" w:rsidRDefault="002E36B2">
    <w:pPr>
      <w:tabs>
        <w:tab w:val="center" w:pos="4562"/>
        <w:tab w:val="center" w:pos="5830"/>
        <w:tab w:val="center" w:pos="6382"/>
        <w:tab w:val="center" w:pos="7638"/>
      </w:tabs>
      <w:spacing w:after="0" w:line="259" w:lineRule="auto"/>
      <w:ind w:left="0" w:firstLine="0"/>
      <w:jc w:val="left"/>
    </w:pPr>
    <w:r w:rsidRPr="009A05A3">
      <w:rPr>
        <w:rFonts w:ascii="Arial" w:eastAsia="Arial" w:hAnsi="Arial" w:cs="Arial"/>
        <w:sz w:val="20"/>
      </w:rPr>
      <w:t xml:space="preserve"> </w:t>
    </w:r>
    <w:r w:rsidRPr="009A05A3">
      <w:rPr>
        <w:rFonts w:ascii="Arial" w:eastAsia="Arial" w:hAnsi="Arial" w:cs="Arial"/>
        <w:sz w:val="20"/>
      </w:rPr>
      <w:tab/>
      <w:t xml:space="preserve"> </w:t>
    </w:r>
    <w:r w:rsidRPr="009A05A3">
      <w:rPr>
        <w:rFonts w:ascii="Arial" w:eastAsia="Arial" w:hAnsi="Arial" w:cs="Arial"/>
        <w:sz w:val="20"/>
      </w:rPr>
      <w:tab/>
      <w:t xml:space="preserve"> </w:t>
    </w:r>
    <w:r w:rsidRPr="009A05A3">
      <w:rPr>
        <w:rFonts w:ascii="Arial" w:eastAsia="Arial" w:hAnsi="Arial" w:cs="Arial"/>
        <w:sz w:val="20"/>
      </w:rPr>
      <w:tab/>
      <w:t xml:space="preserve"> </w:t>
    </w:r>
    <w:r w:rsidRPr="009A05A3">
      <w:rPr>
        <w:rFonts w:ascii="Arial" w:eastAsia="Arial" w:hAnsi="Arial" w:cs="Arial"/>
        <w:sz w:val="20"/>
      </w:rPr>
      <w:tab/>
    </w:r>
    <w:r w:rsidRPr="009A05A3">
      <w:rPr>
        <w:sz w:val="20"/>
      </w:rPr>
      <w:t xml:space="preserve">Página </w:t>
    </w:r>
    <w:r w:rsidRPr="009A05A3">
      <w:fldChar w:fldCharType="begin"/>
    </w:r>
    <w:r w:rsidRPr="009A05A3">
      <w:instrText xml:space="preserve"> PAGE   \* MERGEFORMAT </w:instrText>
    </w:r>
    <w:r w:rsidRPr="009A05A3">
      <w:fldChar w:fldCharType="separate"/>
    </w:r>
    <w:r w:rsidRPr="009A05A3">
      <w:rPr>
        <w:sz w:val="20"/>
      </w:rPr>
      <w:t>1</w:t>
    </w:r>
    <w:r w:rsidRPr="009A05A3">
      <w:rPr>
        <w:sz w:val="20"/>
      </w:rPr>
      <w:fldChar w:fldCharType="end"/>
    </w:r>
    <w:r w:rsidRPr="009A05A3">
      <w:rPr>
        <w:sz w:val="20"/>
      </w:rPr>
      <w:t xml:space="preserve"> de </w:t>
    </w:r>
    <w:fldSimple w:instr="NUMPAGES   \* MERGEFORMAT">
      <w:r w:rsidRPr="009A05A3">
        <w:rPr>
          <w:sz w:val="20"/>
        </w:rPr>
        <w:t>7</w:t>
      </w:r>
    </w:fldSimple>
    <w:r w:rsidRPr="009A05A3">
      <w:rPr>
        <w:sz w:val="20"/>
      </w:rPr>
      <w:t xml:space="preserve"> </w:t>
    </w:r>
  </w:p>
  <w:p w14:paraId="2DF99931" w14:textId="77777777" w:rsidR="0062228B" w:rsidRPr="009A05A3" w:rsidRDefault="002E36B2">
    <w:pPr>
      <w:spacing w:after="0" w:line="259" w:lineRule="auto"/>
      <w:ind w:left="10" w:firstLine="0"/>
      <w:jc w:val="left"/>
    </w:pPr>
    <w:r w:rsidRPr="009A05A3">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452B3" w14:textId="77777777" w:rsidR="009030F3" w:rsidRPr="009A05A3" w:rsidRDefault="009030F3">
      <w:pPr>
        <w:spacing w:after="0" w:line="240" w:lineRule="auto"/>
      </w:pPr>
      <w:r w:rsidRPr="009A05A3">
        <w:separator/>
      </w:r>
    </w:p>
  </w:footnote>
  <w:footnote w:type="continuationSeparator" w:id="0">
    <w:p w14:paraId="4255DD64" w14:textId="77777777" w:rsidR="009030F3" w:rsidRPr="009A05A3" w:rsidRDefault="009030F3">
      <w:pPr>
        <w:spacing w:after="0" w:line="240" w:lineRule="auto"/>
      </w:pPr>
      <w:r w:rsidRPr="009A05A3">
        <w:continuationSeparator/>
      </w:r>
    </w:p>
  </w:footnote>
  <w:footnote w:type="continuationNotice" w:id="1">
    <w:p w14:paraId="70B2FB5F" w14:textId="77777777" w:rsidR="009030F3" w:rsidRPr="009A05A3" w:rsidRDefault="009030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7D57" w14:textId="77777777" w:rsidR="0062228B" w:rsidRPr="009A05A3" w:rsidRDefault="002E36B2">
    <w:pPr>
      <w:spacing w:after="0" w:line="259" w:lineRule="auto"/>
      <w:ind w:left="711" w:firstLine="0"/>
      <w:jc w:val="left"/>
    </w:pPr>
    <w:r w:rsidRPr="009A05A3">
      <w:rPr>
        <w:noProof/>
      </w:rPr>
      <w:drawing>
        <wp:anchor distT="0" distB="0" distL="114300" distR="114300" simplePos="0" relativeHeight="251658240" behindDoc="0" locked="0" layoutInCell="1" allowOverlap="0" wp14:anchorId="239F5300" wp14:editId="323FE2DE">
          <wp:simplePos x="0" y="0"/>
          <wp:positionH relativeFrom="page">
            <wp:posOffset>1524508</wp:posOffset>
          </wp:positionH>
          <wp:positionV relativeFrom="page">
            <wp:posOffset>360070</wp:posOffset>
          </wp:positionV>
          <wp:extent cx="631825" cy="719430"/>
          <wp:effectExtent l="0" t="0" r="0" b="0"/>
          <wp:wrapSquare wrapText="bothSides"/>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1"/>
                  <a:stretch>
                    <a:fillRect/>
                  </a:stretch>
                </pic:blipFill>
                <pic:spPr>
                  <a:xfrm>
                    <a:off x="0" y="0"/>
                    <a:ext cx="631825" cy="719430"/>
                  </a:xfrm>
                  <a:prstGeom prst="rect">
                    <a:avLst/>
                  </a:prstGeom>
                </pic:spPr>
              </pic:pic>
            </a:graphicData>
          </a:graphic>
        </wp:anchor>
      </w:drawing>
    </w:r>
    <w:r w:rsidRPr="009A05A3">
      <w:rPr>
        <w:sz w:val="20"/>
      </w:rPr>
      <w:t xml:space="preserve">   </w:t>
    </w:r>
    <w:r w:rsidRPr="009A05A3">
      <w:rPr>
        <w:b/>
        <w:sz w:val="20"/>
      </w:rPr>
      <w:t>FORMATO DE ANEXO TÉCNICO PARA SOLICITUD DE ESTUDIOS</w:t>
    </w:r>
    <w:r w:rsidRPr="009A05A3">
      <w:rPr>
        <w:sz w:val="20"/>
      </w:rPr>
      <w:t xml:space="preserve"> </w:t>
    </w:r>
  </w:p>
  <w:p w14:paraId="0AC93BF7" w14:textId="77777777" w:rsidR="0062228B" w:rsidRPr="009A05A3" w:rsidRDefault="002E36B2">
    <w:pPr>
      <w:spacing w:after="0" w:line="259" w:lineRule="auto"/>
      <w:ind w:left="63" w:firstLine="0"/>
      <w:jc w:val="center"/>
    </w:pPr>
    <w:r w:rsidRPr="009A05A3">
      <w:t xml:space="preserve"> </w:t>
    </w:r>
  </w:p>
  <w:p w14:paraId="650E1F89" w14:textId="77777777" w:rsidR="0062228B" w:rsidRPr="009A05A3" w:rsidRDefault="002E36B2">
    <w:pPr>
      <w:spacing w:after="0" w:line="259" w:lineRule="auto"/>
      <w:ind w:left="63" w:firstLine="0"/>
      <w:jc w:val="center"/>
    </w:pPr>
    <w:r w:rsidRPr="009A05A3">
      <w:t xml:space="preserve"> </w:t>
    </w:r>
  </w:p>
  <w:p w14:paraId="69DCBC6F" w14:textId="77777777" w:rsidR="0062228B" w:rsidRPr="009A05A3" w:rsidRDefault="002E36B2">
    <w:pPr>
      <w:spacing w:after="0" w:line="259" w:lineRule="auto"/>
      <w:ind w:left="10" w:firstLine="0"/>
      <w:jc w:val="left"/>
    </w:pPr>
    <w:r w:rsidRPr="009A05A3">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r>
    <w:r w:rsidRPr="009A05A3">
      <w:rPr>
        <w:sz w:val="20"/>
      </w:rPr>
      <w:t xml:space="preserve"> </w:t>
    </w:r>
  </w:p>
  <w:p w14:paraId="5435DD38" w14:textId="77777777" w:rsidR="0062228B" w:rsidRPr="009A05A3" w:rsidRDefault="002E36B2">
    <w:pPr>
      <w:spacing w:after="0" w:line="259" w:lineRule="auto"/>
      <w:ind w:left="10" w:firstLine="0"/>
      <w:jc w:val="left"/>
    </w:pPr>
    <w:r w:rsidRPr="009A05A3">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F975F" w14:textId="77777777" w:rsidR="00673EAC" w:rsidRPr="009A05A3" w:rsidRDefault="00673EAC">
    <w:pPr>
      <w:spacing w:after="0" w:line="259" w:lineRule="auto"/>
      <w:ind w:left="711" w:firstLine="0"/>
      <w:jc w:val="left"/>
      <w:rPr>
        <w:sz w:val="20"/>
      </w:rPr>
    </w:pPr>
  </w:p>
  <w:p w14:paraId="3E627CFE" w14:textId="77777777" w:rsidR="00673EAC" w:rsidRPr="009A05A3" w:rsidRDefault="00673EAC">
    <w:pPr>
      <w:spacing w:after="0" w:line="259" w:lineRule="auto"/>
      <w:ind w:left="711" w:firstLine="0"/>
      <w:jc w:val="left"/>
      <w:rPr>
        <w:sz w:val="20"/>
      </w:rPr>
    </w:pPr>
  </w:p>
  <w:p w14:paraId="3FB88D61" w14:textId="77777777" w:rsidR="00673EAC" w:rsidRPr="009A05A3" w:rsidRDefault="00673EAC">
    <w:pPr>
      <w:spacing w:after="0" w:line="259" w:lineRule="auto"/>
      <w:ind w:left="711" w:firstLine="0"/>
      <w:jc w:val="left"/>
      <w:rPr>
        <w:sz w:val="20"/>
      </w:rPr>
    </w:pPr>
  </w:p>
  <w:p w14:paraId="01582A0F" w14:textId="77777777" w:rsidR="00673EAC" w:rsidRPr="009A05A3" w:rsidRDefault="00673EAC">
    <w:pPr>
      <w:spacing w:after="0" w:line="259" w:lineRule="auto"/>
      <w:ind w:left="711" w:firstLine="0"/>
      <w:jc w:val="left"/>
      <w:rPr>
        <w:sz w:val="20"/>
      </w:rPr>
    </w:pPr>
  </w:p>
  <w:p w14:paraId="5D75F320" w14:textId="2614A705" w:rsidR="0062228B" w:rsidRPr="009A05A3" w:rsidRDefault="002E36B2">
    <w:pPr>
      <w:spacing w:after="0" w:line="259" w:lineRule="auto"/>
      <w:ind w:left="711" w:firstLine="0"/>
      <w:jc w:val="left"/>
    </w:pPr>
    <w:r w:rsidRPr="009A05A3">
      <w:rPr>
        <w:noProof/>
      </w:rPr>
      <w:drawing>
        <wp:anchor distT="0" distB="0" distL="114300" distR="114300" simplePos="0" relativeHeight="251658241" behindDoc="0" locked="0" layoutInCell="1" allowOverlap="0" wp14:anchorId="57EF3D82" wp14:editId="10177C6C">
          <wp:simplePos x="0" y="0"/>
          <wp:positionH relativeFrom="page">
            <wp:posOffset>1524508</wp:posOffset>
          </wp:positionH>
          <wp:positionV relativeFrom="page">
            <wp:posOffset>360070</wp:posOffset>
          </wp:positionV>
          <wp:extent cx="631825" cy="719430"/>
          <wp:effectExtent l="0" t="0" r="0" b="0"/>
          <wp:wrapSquare wrapText="bothSides"/>
          <wp:docPr id="1"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1"/>
                  <a:stretch>
                    <a:fillRect/>
                  </a:stretch>
                </pic:blipFill>
                <pic:spPr>
                  <a:xfrm>
                    <a:off x="0" y="0"/>
                    <a:ext cx="631825" cy="719430"/>
                  </a:xfrm>
                  <a:prstGeom prst="rect">
                    <a:avLst/>
                  </a:prstGeom>
                </pic:spPr>
              </pic:pic>
            </a:graphicData>
          </a:graphic>
        </wp:anchor>
      </w:drawing>
    </w:r>
    <w:r w:rsidRPr="009A05A3">
      <w:rPr>
        <w:sz w:val="20"/>
      </w:rPr>
      <w:t xml:space="preserve">   </w:t>
    </w:r>
    <w:r w:rsidRPr="009A05A3">
      <w:rPr>
        <w:b/>
        <w:sz w:val="20"/>
      </w:rPr>
      <w:t>FORMATO DE ANEXO TÉCNICO PARA SOLICITUD DE ESTUDIOS</w:t>
    </w:r>
    <w:r w:rsidRPr="009A05A3">
      <w:rPr>
        <w:sz w:val="20"/>
      </w:rPr>
      <w:t xml:space="preserve"> </w:t>
    </w:r>
  </w:p>
  <w:p w14:paraId="10FCFD67" w14:textId="77777777" w:rsidR="0062228B" w:rsidRPr="009A05A3" w:rsidRDefault="002E36B2">
    <w:pPr>
      <w:spacing w:after="0" w:line="259" w:lineRule="auto"/>
      <w:ind w:left="63" w:firstLine="0"/>
      <w:jc w:val="center"/>
    </w:pPr>
    <w:r w:rsidRPr="009A05A3">
      <w:t xml:space="preserve"> </w:t>
    </w:r>
  </w:p>
  <w:p w14:paraId="549205AC" w14:textId="77777777" w:rsidR="0062228B" w:rsidRPr="009A05A3" w:rsidRDefault="002E36B2">
    <w:pPr>
      <w:spacing w:after="0" w:line="259" w:lineRule="auto"/>
      <w:ind w:left="63" w:firstLine="0"/>
      <w:jc w:val="center"/>
    </w:pPr>
    <w:r w:rsidRPr="009A05A3">
      <w:t xml:space="preserve"> </w:t>
    </w:r>
  </w:p>
  <w:p w14:paraId="00F08C9A" w14:textId="77777777" w:rsidR="0062228B" w:rsidRPr="009A05A3" w:rsidRDefault="002E36B2">
    <w:pPr>
      <w:spacing w:after="0" w:line="259" w:lineRule="auto"/>
      <w:ind w:left="10" w:firstLine="0"/>
      <w:jc w:val="left"/>
    </w:pPr>
    <w:r w:rsidRPr="009A05A3">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r>
    <w:r w:rsidRPr="009A05A3">
      <w:rPr>
        <w:sz w:val="20"/>
      </w:rPr>
      <w:t xml:space="preserve"> </w:t>
    </w:r>
  </w:p>
  <w:p w14:paraId="274E9FC0" w14:textId="77777777" w:rsidR="0062228B" w:rsidRPr="009A05A3" w:rsidRDefault="002E36B2">
    <w:pPr>
      <w:spacing w:after="0" w:line="259" w:lineRule="auto"/>
      <w:ind w:left="10" w:firstLine="0"/>
      <w:jc w:val="left"/>
    </w:pPr>
    <w:r w:rsidRPr="009A05A3">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85CD" w14:textId="77777777" w:rsidR="0062228B" w:rsidRPr="009A05A3" w:rsidRDefault="002E36B2">
    <w:pPr>
      <w:spacing w:after="0" w:line="259" w:lineRule="auto"/>
      <w:ind w:left="711" w:firstLine="0"/>
      <w:jc w:val="left"/>
    </w:pPr>
    <w:r w:rsidRPr="009A05A3">
      <w:rPr>
        <w:noProof/>
      </w:rPr>
      <w:drawing>
        <wp:anchor distT="0" distB="0" distL="114300" distR="114300" simplePos="0" relativeHeight="251658242" behindDoc="0" locked="0" layoutInCell="1" allowOverlap="0" wp14:anchorId="700CE6B1" wp14:editId="39FAFBA1">
          <wp:simplePos x="0" y="0"/>
          <wp:positionH relativeFrom="page">
            <wp:posOffset>1524508</wp:posOffset>
          </wp:positionH>
          <wp:positionV relativeFrom="page">
            <wp:posOffset>360070</wp:posOffset>
          </wp:positionV>
          <wp:extent cx="631825" cy="719430"/>
          <wp:effectExtent l="0" t="0" r="0" b="0"/>
          <wp:wrapSquare wrapText="bothSides"/>
          <wp:docPr id="2"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1"/>
                  <a:stretch>
                    <a:fillRect/>
                  </a:stretch>
                </pic:blipFill>
                <pic:spPr>
                  <a:xfrm>
                    <a:off x="0" y="0"/>
                    <a:ext cx="631825" cy="719430"/>
                  </a:xfrm>
                  <a:prstGeom prst="rect">
                    <a:avLst/>
                  </a:prstGeom>
                </pic:spPr>
              </pic:pic>
            </a:graphicData>
          </a:graphic>
        </wp:anchor>
      </w:drawing>
    </w:r>
    <w:r w:rsidRPr="009A05A3">
      <w:rPr>
        <w:sz w:val="20"/>
      </w:rPr>
      <w:t xml:space="preserve">   </w:t>
    </w:r>
    <w:r w:rsidRPr="009A05A3">
      <w:rPr>
        <w:b/>
        <w:sz w:val="20"/>
      </w:rPr>
      <w:t>FORMATO DE ANEXO TÉCNICO PARA SOLICITUD DE ESTUDIOS</w:t>
    </w:r>
    <w:r w:rsidRPr="009A05A3">
      <w:rPr>
        <w:sz w:val="20"/>
      </w:rPr>
      <w:t xml:space="preserve"> </w:t>
    </w:r>
  </w:p>
  <w:p w14:paraId="5CF6C51D" w14:textId="77777777" w:rsidR="0062228B" w:rsidRPr="009A05A3" w:rsidRDefault="002E36B2">
    <w:pPr>
      <w:spacing w:after="0" w:line="259" w:lineRule="auto"/>
      <w:ind w:left="63" w:firstLine="0"/>
      <w:jc w:val="center"/>
    </w:pPr>
    <w:r w:rsidRPr="009A05A3">
      <w:t xml:space="preserve"> </w:t>
    </w:r>
  </w:p>
  <w:p w14:paraId="01F4D9DB" w14:textId="77777777" w:rsidR="0062228B" w:rsidRPr="009A05A3" w:rsidRDefault="002E36B2">
    <w:pPr>
      <w:spacing w:after="0" w:line="259" w:lineRule="auto"/>
      <w:ind w:left="63" w:firstLine="0"/>
      <w:jc w:val="center"/>
    </w:pPr>
    <w:r w:rsidRPr="009A05A3">
      <w:t xml:space="preserve"> </w:t>
    </w:r>
  </w:p>
  <w:p w14:paraId="295664C0" w14:textId="77777777" w:rsidR="0062228B" w:rsidRPr="009A05A3" w:rsidRDefault="002E36B2">
    <w:pPr>
      <w:spacing w:after="0" w:line="259" w:lineRule="auto"/>
      <w:ind w:left="10" w:firstLine="0"/>
      <w:jc w:val="left"/>
    </w:pPr>
    <w:r w:rsidRPr="009A05A3">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t xml:space="preserve"> </w:t>
    </w:r>
    <w:r w:rsidRPr="009A05A3">
      <w:tab/>
    </w:r>
    <w:r w:rsidRPr="009A05A3">
      <w:rPr>
        <w:sz w:val="20"/>
      </w:rPr>
      <w:t xml:space="preserve"> </w:t>
    </w:r>
  </w:p>
  <w:p w14:paraId="7263EA73" w14:textId="77777777" w:rsidR="0062228B" w:rsidRPr="009A05A3" w:rsidRDefault="002E36B2">
    <w:pPr>
      <w:spacing w:after="0" w:line="259" w:lineRule="auto"/>
      <w:ind w:left="10" w:firstLine="0"/>
      <w:jc w:val="left"/>
    </w:pPr>
    <w:r w:rsidRPr="009A05A3">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7D154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951C89"/>
    <w:multiLevelType w:val="hybridMultilevel"/>
    <w:tmpl w:val="F5185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AD1860"/>
    <w:multiLevelType w:val="multilevel"/>
    <w:tmpl w:val="B8F41AA0"/>
    <w:lvl w:ilvl="0">
      <w:start w:val="4"/>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07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9D41BE4"/>
    <w:multiLevelType w:val="hybridMultilevel"/>
    <w:tmpl w:val="5A9CB010"/>
    <w:lvl w:ilvl="0" w:tplc="240A0001">
      <w:start w:val="1"/>
      <w:numFmt w:val="bullet"/>
      <w:lvlText w:val=""/>
      <w:lvlJc w:val="left"/>
      <w:pPr>
        <w:ind w:left="1500" w:hanging="360"/>
      </w:pPr>
      <w:rPr>
        <w:rFonts w:ascii="Symbol" w:hAnsi="Symbol"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4" w15:restartNumberingAfterBreak="0">
    <w:nsid w:val="2CC65604"/>
    <w:multiLevelType w:val="hybridMultilevel"/>
    <w:tmpl w:val="48565C70"/>
    <w:lvl w:ilvl="0" w:tplc="BD2A9E0A">
      <w:start w:val="3"/>
      <w:numFmt w:val="lowerLetter"/>
      <w:lvlText w:val="%1."/>
      <w:lvlJc w:val="left"/>
      <w:pPr>
        <w:ind w:left="211"/>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7AEE7846">
      <w:start w:val="1"/>
      <w:numFmt w:val="lowerLetter"/>
      <w:lvlText w:val="%2"/>
      <w:lvlJc w:val="left"/>
      <w:pPr>
        <w:ind w:left="11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EAC2E76">
      <w:start w:val="1"/>
      <w:numFmt w:val="lowerRoman"/>
      <w:lvlText w:val="%3"/>
      <w:lvlJc w:val="left"/>
      <w:pPr>
        <w:ind w:left="19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BD2A7AEE">
      <w:start w:val="1"/>
      <w:numFmt w:val="decimal"/>
      <w:lvlText w:val="%4"/>
      <w:lvlJc w:val="left"/>
      <w:pPr>
        <w:ind w:left="26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587295AA">
      <w:start w:val="1"/>
      <w:numFmt w:val="lowerLetter"/>
      <w:lvlText w:val="%5"/>
      <w:lvlJc w:val="left"/>
      <w:pPr>
        <w:ind w:left="3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46E4EB12">
      <w:start w:val="1"/>
      <w:numFmt w:val="lowerRoman"/>
      <w:lvlText w:val="%6"/>
      <w:lvlJc w:val="left"/>
      <w:pPr>
        <w:ind w:left="4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BC0EE4BE">
      <w:start w:val="1"/>
      <w:numFmt w:val="decimal"/>
      <w:lvlText w:val="%7"/>
      <w:lvlJc w:val="left"/>
      <w:pPr>
        <w:ind w:left="4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F84E5CDE">
      <w:start w:val="1"/>
      <w:numFmt w:val="lowerLetter"/>
      <w:lvlText w:val="%8"/>
      <w:lvlJc w:val="left"/>
      <w:pPr>
        <w:ind w:left="5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063C9F3A">
      <w:start w:val="1"/>
      <w:numFmt w:val="lowerRoman"/>
      <w:lvlText w:val="%9"/>
      <w:lvlJc w:val="left"/>
      <w:pPr>
        <w:ind w:left="6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2F7561C5"/>
    <w:multiLevelType w:val="hybridMultilevel"/>
    <w:tmpl w:val="CEB0C3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1695339"/>
    <w:multiLevelType w:val="multilevel"/>
    <w:tmpl w:val="08ECA9CA"/>
    <w:lvl w:ilvl="0">
      <w:start w:val="5"/>
      <w:numFmt w:val="decimal"/>
      <w:lvlText w:val="%1."/>
      <w:lvlJc w:val="left"/>
      <w:pPr>
        <w:ind w:left="450" w:hanging="450"/>
      </w:pPr>
      <w:rPr>
        <w:rFonts w:hint="default"/>
      </w:rPr>
    </w:lvl>
    <w:lvl w:ilvl="1">
      <w:start w:val="1"/>
      <w:numFmt w:val="decimal"/>
      <w:lvlText w:val="%1.%2."/>
      <w:lvlJc w:val="left"/>
      <w:pPr>
        <w:ind w:left="479" w:hanging="450"/>
      </w:pPr>
      <w:rPr>
        <w:rFonts w:hint="default"/>
      </w:rPr>
    </w:lvl>
    <w:lvl w:ilvl="2">
      <w:start w:val="7"/>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254" w:hanging="108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1672" w:hanging="1440"/>
      </w:pPr>
      <w:rPr>
        <w:rFonts w:hint="default"/>
      </w:rPr>
    </w:lvl>
  </w:abstractNum>
  <w:abstractNum w:abstractNumId="7" w15:restartNumberingAfterBreak="0">
    <w:nsid w:val="3D814E6E"/>
    <w:multiLevelType w:val="hybridMultilevel"/>
    <w:tmpl w:val="1C322280"/>
    <w:lvl w:ilvl="0" w:tplc="06E8582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23A8E04">
      <w:start w:val="1"/>
      <w:numFmt w:val="lowerLetter"/>
      <w:lvlText w:val="%2"/>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1EAEACE">
      <w:start w:val="1"/>
      <w:numFmt w:val="decimal"/>
      <w:lvlRestart w:val="0"/>
      <w:lvlText w:val="%3."/>
      <w:lvlJc w:val="left"/>
      <w:pPr>
        <w:ind w:left="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6487482">
      <w:start w:val="1"/>
      <w:numFmt w:val="decimal"/>
      <w:lvlText w:val="%4"/>
      <w:lvlJc w:val="left"/>
      <w:pPr>
        <w:ind w:left="14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A10FB0E">
      <w:start w:val="1"/>
      <w:numFmt w:val="lowerLetter"/>
      <w:lvlText w:val="%5"/>
      <w:lvlJc w:val="left"/>
      <w:pPr>
        <w:ind w:left="21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2CA3040">
      <w:start w:val="1"/>
      <w:numFmt w:val="lowerRoman"/>
      <w:lvlText w:val="%6"/>
      <w:lvlJc w:val="left"/>
      <w:pPr>
        <w:ind w:left="28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9A6AEC0">
      <w:start w:val="1"/>
      <w:numFmt w:val="decimal"/>
      <w:lvlText w:val="%7"/>
      <w:lvlJc w:val="left"/>
      <w:pPr>
        <w:ind w:left="36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70DF0C">
      <w:start w:val="1"/>
      <w:numFmt w:val="lowerLetter"/>
      <w:lvlText w:val="%8"/>
      <w:lvlJc w:val="left"/>
      <w:pPr>
        <w:ind w:left="43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070A0EE">
      <w:start w:val="1"/>
      <w:numFmt w:val="lowerRoman"/>
      <w:lvlText w:val="%9"/>
      <w:lvlJc w:val="left"/>
      <w:pPr>
        <w:ind w:left="50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1A76A94"/>
    <w:multiLevelType w:val="hybridMultilevel"/>
    <w:tmpl w:val="E6C82166"/>
    <w:lvl w:ilvl="0" w:tplc="240A0001">
      <w:start w:val="1"/>
      <w:numFmt w:val="bullet"/>
      <w:lvlText w:val=""/>
      <w:lvlJc w:val="left"/>
      <w:pPr>
        <w:ind w:left="763" w:hanging="360"/>
      </w:pPr>
      <w:rPr>
        <w:rFonts w:ascii="Symbol" w:hAnsi="Symbol" w:hint="default"/>
      </w:rPr>
    </w:lvl>
    <w:lvl w:ilvl="1" w:tplc="240A0003" w:tentative="1">
      <w:start w:val="1"/>
      <w:numFmt w:val="bullet"/>
      <w:lvlText w:val="o"/>
      <w:lvlJc w:val="left"/>
      <w:pPr>
        <w:ind w:left="1483" w:hanging="360"/>
      </w:pPr>
      <w:rPr>
        <w:rFonts w:ascii="Courier New" w:hAnsi="Courier New" w:cs="Courier New" w:hint="default"/>
      </w:rPr>
    </w:lvl>
    <w:lvl w:ilvl="2" w:tplc="240A0005" w:tentative="1">
      <w:start w:val="1"/>
      <w:numFmt w:val="bullet"/>
      <w:lvlText w:val=""/>
      <w:lvlJc w:val="left"/>
      <w:pPr>
        <w:ind w:left="2203" w:hanging="360"/>
      </w:pPr>
      <w:rPr>
        <w:rFonts w:ascii="Wingdings" w:hAnsi="Wingdings" w:hint="default"/>
      </w:rPr>
    </w:lvl>
    <w:lvl w:ilvl="3" w:tplc="240A0001" w:tentative="1">
      <w:start w:val="1"/>
      <w:numFmt w:val="bullet"/>
      <w:lvlText w:val=""/>
      <w:lvlJc w:val="left"/>
      <w:pPr>
        <w:ind w:left="2923" w:hanging="360"/>
      </w:pPr>
      <w:rPr>
        <w:rFonts w:ascii="Symbol" w:hAnsi="Symbol" w:hint="default"/>
      </w:rPr>
    </w:lvl>
    <w:lvl w:ilvl="4" w:tplc="240A0003" w:tentative="1">
      <w:start w:val="1"/>
      <w:numFmt w:val="bullet"/>
      <w:lvlText w:val="o"/>
      <w:lvlJc w:val="left"/>
      <w:pPr>
        <w:ind w:left="3643" w:hanging="360"/>
      </w:pPr>
      <w:rPr>
        <w:rFonts w:ascii="Courier New" w:hAnsi="Courier New" w:cs="Courier New" w:hint="default"/>
      </w:rPr>
    </w:lvl>
    <w:lvl w:ilvl="5" w:tplc="240A0005" w:tentative="1">
      <w:start w:val="1"/>
      <w:numFmt w:val="bullet"/>
      <w:lvlText w:val=""/>
      <w:lvlJc w:val="left"/>
      <w:pPr>
        <w:ind w:left="4363" w:hanging="360"/>
      </w:pPr>
      <w:rPr>
        <w:rFonts w:ascii="Wingdings" w:hAnsi="Wingdings" w:hint="default"/>
      </w:rPr>
    </w:lvl>
    <w:lvl w:ilvl="6" w:tplc="240A0001" w:tentative="1">
      <w:start w:val="1"/>
      <w:numFmt w:val="bullet"/>
      <w:lvlText w:val=""/>
      <w:lvlJc w:val="left"/>
      <w:pPr>
        <w:ind w:left="5083" w:hanging="360"/>
      </w:pPr>
      <w:rPr>
        <w:rFonts w:ascii="Symbol" w:hAnsi="Symbol" w:hint="default"/>
      </w:rPr>
    </w:lvl>
    <w:lvl w:ilvl="7" w:tplc="240A0003" w:tentative="1">
      <w:start w:val="1"/>
      <w:numFmt w:val="bullet"/>
      <w:lvlText w:val="o"/>
      <w:lvlJc w:val="left"/>
      <w:pPr>
        <w:ind w:left="5803" w:hanging="360"/>
      </w:pPr>
      <w:rPr>
        <w:rFonts w:ascii="Courier New" w:hAnsi="Courier New" w:cs="Courier New" w:hint="default"/>
      </w:rPr>
    </w:lvl>
    <w:lvl w:ilvl="8" w:tplc="240A0005" w:tentative="1">
      <w:start w:val="1"/>
      <w:numFmt w:val="bullet"/>
      <w:lvlText w:val=""/>
      <w:lvlJc w:val="left"/>
      <w:pPr>
        <w:ind w:left="6523" w:hanging="360"/>
      </w:pPr>
      <w:rPr>
        <w:rFonts w:ascii="Wingdings" w:hAnsi="Wingdings" w:hint="default"/>
      </w:rPr>
    </w:lvl>
  </w:abstractNum>
  <w:abstractNum w:abstractNumId="9" w15:restartNumberingAfterBreak="0">
    <w:nsid w:val="49B44787"/>
    <w:multiLevelType w:val="hybridMultilevel"/>
    <w:tmpl w:val="B0C0521A"/>
    <w:lvl w:ilvl="0" w:tplc="2690E6F4">
      <w:start w:val="1"/>
      <w:numFmt w:val="decimal"/>
      <w:lvlText w:val="%1."/>
      <w:lvlJc w:val="left"/>
      <w:pPr>
        <w:ind w:left="360" w:hanging="360"/>
      </w:pPr>
      <w:rPr>
        <w:rFonts w:hint="default"/>
        <w:b/>
        <w:sz w:val="20"/>
        <w:szCs w:val="20"/>
      </w:rPr>
    </w:lvl>
    <w:lvl w:ilvl="1" w:tplc="0C0A0003" w:tentative="1">
      <w:start w:val="1"/>
      <w:numFmt w:val="bullet"/>
      <w:lvlText w:val="o"/>
      <w:lvlJc w:val="left"/>
      <w:pPr>
        <w:ind w:left="1080" w:hanging="360"/>
      </w:pPr>
      <w:rPr>
        <w:rFonts w:ascii="Courier New" w:hAnsi="Courier New" w:cs="Courier New" w:hint="default"/>
      </w:rPr>
    </w:lvl>
    <w:lvl w:ilvl="2" w:tplc="3676D848">
      <w:start w:val="1"/>
      <w:numFmt w:val="bullet"/>
      <w:lvlText w:val=""/>
      <w:lvlJc w:val="left"/>
      <w:pPr>
        <w:ind w:left="1800" w:hanging="360"/>
      </w:pPr>
      <w:rPr>
        <w:rFonts w:ascii="Wingdings" w:hAnsi="Wingdings" w:hint="default"/>
        <w:b/>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4D6020AF"/>
    <w:multiLevelType w:val="hybridMultilevel"/>
    <w:tmpl w:val="2A2A11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2786481"/>
    <w:multiLevelType w:val="hybridMultilevel"/>
    <w:tmpl w:val="F3DE3454"/>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2" w15:restartNumberingAfterBreak="0">
    <w:nsid w:val="67C95421"/>
    <w:multiLevelType w:val="hybridMultilevel"/>
    <w:tmpl w:val="759EAAEC"/>
    <w:lvl w:ilvl="0" w:tplc="95F2EB78">
      <w:start w:val="1"/>
      <w:numFmt w:val="bullet"/>
      <w:lvlText w:val="•"/>
      <w:lvlJc w:val="left"/>
      <w:pPr>
        <w:ind w:left="7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340BF20">
      <w:start w:val="1"/>
      <w:numFmt w:val="bullet"/>
      <w:lvlText w:val="o"/>
      <w:lvlJc w:val="left"/>
      <w:pPr>
        <w:ind w:left="14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8A236B4">
      <w:start w:val="1"/>
      <w:numFmt w:val="bullet"/>
      <w:lvlText w:val="▪"/>
      <w:lvlJc w:val="left"/>
      <w:pPr>
        <w:ind w:left="21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1DAE576">
      <w:start w:val="1"/>
      <w:numFmt w:val="bullet"/>
      <w:lvlText w:val="•"/>
      <w:lvlJc w:val="left"/>
      <w:pPr>
        <w:ind w:left="2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02D15C">
      <w:start w:val="1"/>
      <w:numFmt w:val="bullet"/>
      <w:lvlText w:val="o"/>
      <w:lvlJc w:val="left"/>
      <w:pPr>
        <w:ind w:left="36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E18A04C">
      <w:start w:val="1"/>
      <w:numFmt w:val="bullet"/>
      <w:lvlText w:val="▪"/>
      <w:lvlJc w:val="left"/>
      <w:pPr>
        <w:ind w:left="43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6DC4DDA">
      <w:start w:val="1"/>
      <w:numFmt w:val="bullet"/>
      <w:lvlText w:val="•"/>
      <w:lvlJc w:val="left"/>
      <w:pPr>
        <w:ind w:left="5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B7448A0">
      <w:start w:val="1"/>
      <w:numFmt w:val="bullet"/>
      <w:lvlText w:val="o"/>
      <w:lvlJc w:val="left"/>
      <w:pPr>
        <w:ind w:left="57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C6D796">
      <w:start w:val="1"/>
      <w:numFmt w:val="bullet"/>
      <w:lvlText w:val="▪"/>
      <w:lvlJc w:val="left"/>
      <w:pPr>
        <w:ind w:left="64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A627EA7"/>
    <w:multiLevelType w:val="multilevel"/>
    <w:tmpl w:val="3206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3C4A83"/>
    <w:multiLevelType w:val="hybridMultilevel"/>
    <w:tmpl w:val="A7CEF816"/>
    <w:lvl w:ilvl="0" w:tplc="0C0A000F">
      <w:start w:val="1"/>
      <w:numFmt w:val="decimal"/>
      <w:lvlText w:val="%1."/>
      <w:lvlJc w:val="left"/>
      <w:pPr>
        <w:ind w:left="730" w:hanging="360"/>
      </w:pPr>
    </w:lvl>
    <w:lvl w:ilvl="1" w:tplc="0C0A0019" w:tentative="1">
      <w:start w:val="1"/>
      <w:numFmt w:val="lowerLetter"/>
      <w:lvlText w:val="%2."/>
      <w:lvlJc w:val="left"/>
      <w:pPr>
        <w:ind w:left="1450" w:hanging="360"/>
      </w:pPr>
    </w:lvl>
    <w:lvl w:ilvl="2" w:tplc="0C0A001B" w:tentative="1">
      <w:start w:val="1"/>
      <w:numFmt w:val="lowerRoman"/>
      <w:lvlText w:val="%3."/>
      <w:lvlJc w:val="right"/>
      <w:pPr>
        <w:ind w:left="2170" w:hanging="180"/>
      </w:pPr>
    </w:lvl>
    <w:lvl w:ilvl="3" w:tplc="0C0A000F" w:tentative="1">
      <w:start w:val="1"/>
      <w:numFmt w:val="decimal"/>
      <w:lvlText w:val="%4."/>
      <w:lvlJc w:val="left"/>
      <w:pPr>
        <w:ind w:left="2890" w:hanging="360"/>
      </w:pPr>
    </w:lvl>
    <w:lvl w:ilvl="4" w:tplc="0C0A0019" w:tentative="1">
      <w:start w:val="1"/>
      <w:numFmt w:val="lowerLetter"/>
      <w:lvlText w:val="%5."/>
      <w:lvlJc w:val="left"/>
      <w:pPr>
        <w:ind w:left="3610" w:hanging="360"/>
      </w:pPr>
    </w:lvl>
    <w:lvl w:ilvl="5" w:tplc="0C0A001B" w:tentative="1">
      <w:start w:val="1"/>
      <w:numFmt w:val="lowerRoman"/>
      <w:lvlText w:val="%6."/>
      <w:lvlJc w:val="right"/>
      <w:pPr>
        <w:ind w:left="4330" w:hanging="180"/>
      </w:pPr>
    </w:lvl>
    <w:lvl w:ilvl="6" w:tplc="0C0A000F" w:tentative="1">
      <w:start w:val="1"/>
      <w:numFmt w:val="decimal"/>
      <w:lvlText w:val="%7."/>
      <w:lvlJc w:val="left"/>
      <w:pPr>
        <w:ind w:left="5050" w:hanging="360"/>
      </w:pPr>
    </w:lvl>
    <w:lvl w:ilvl="7" w:tplc="0C0A0019" w:tentative="1">
      <w:start w:val="1"/>
      <w:numFmt w:val="lowerLetter"/>
      <w:lvlText w:val="%8."/>
      <w:lvlJc w:val="left"/>
      <w:pPr>
        <w:ind w:left="5770" w:hanging="360"/>
      </w:pPr>
    </w:lvl>
    <w:lvl w:ilvl="8" w:tplc="0C0A001B" w:tentative="1">
      <w:start w:val="1"/>
      <w:numFmt w:val="lowerRoman"/>
      <w:lvlText w:val="%9."/>
      <w:lvlJc w:val="right"/>
      <w:pPr>
        <w:ind w:left="6490" w:hanging="180"/>
      </w:pPr>
    </w:lvl>
  </w:abstractNum>
  <w:abstractNum w:abstractNumId="15" w15:restartNumberingAfterBreak="0">
    <w:nsid w:val="73711456"/>
    <w:multiLevelType w:val="hybridMultilevel"/>
    <w:tmpl w:val="34D675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A5F4FCE"/>
    <w:multiLevelType w:val="hybridMultilevel"/>
    <w:tmpl w:val="D50A57A4"/>
    <w:lvl w:ilvl="0" w:tplc="8342FC52">
      <w:start w:val="1"/>
      <w:numFmt w:val="lowerLetter"/>
      <w:lvlText w:val="%1."/>
      <w:lvlJc w:val="left"/>
      <w:pPr>
        <w:ind w:left="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62281A4C">
      <w:start w:val="1"/>
      <w:numFmt w:val="lowerLetter"/>
      <w:lvlText w:val="%2"/>
      <w:lvlJc w:val="left"/>
      <w:pPr>
        <w:ind w:left="11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562E8C70">
      <w:start w:val="1"/>
      <w:numFmt w:val="lowerRoman"/>
      <w:lvlText w:val="%3"/>
      <w:lvlJc w:val="left"/>
      <w:pPr>
        <w:ind w:left="19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1F009BB8">
      <w:start w:val="1"/>
      <w:numFmt w:val="decimal"/>
      <w:lvlText w:val="%4"/>
      <w:lvlJc w:val="left"/>
      <w:pPr>
        <w:ind w:left="26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E64F39E">
      <w:start w:val="1"/>
      <w:numFmt w:val="lowerLetter"/>
      <w:lvlText w:val="%5"/>
      <w:lvlJc w:val="left"/>
      <w:pPr>
        <w:ind w:left="3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C0308316">
      <w:start w:val="1"/>
      <w:numFmt w:val="lowerRoman"/>
      <w:lvlText w:val="%6"/>
      <w:lvlJc w:val="left"/>
      <w:pPr>
        <w:ind w:left="4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1482E44">
      <w:start w:val="1"/>
      <w:numFmt w:val="decimal"/>
      <w:lvlText w:val="%7"/>
      <w:lvlJc w:val="left"/>
      <w:pPr>
        <w:ind w:left="4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4662805A">
      <w:start w:val="1"/>
      <w:numFmt w:val="lowerLetter"/>
      <w:lvlText w:val="%8"/>
      <w:lvlJc w:val="left"/>
      <w:pPr>
        <w:ind w:left="5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91A4BCF2">
      <w:start w:val="1"/>
      <w:numFmt w:val="lowerRoman"/>
      <w:lvlText w:val="%9"/>
      <w:lvlJc w:val="left"/>
      <w:pPr>
        <w:ind w:left="6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7B6D66A9"/>
    <w:multiLevelType w:val="hybridMultilevel"/>
    <w:tmpl w:val="5D84EBEC"/>
    <w:lvl w:ilvl="0" w:tplc="632057D8">
      <w:start w:val="1"/>
      <w:numFmt w:val="lowerLetter"/>
      <w:lvlText w:val="%1)"/>
      <w:lvlJc w:val="left"/>
      <w:pPr>
        <w:ind w:left="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BAF70A">
      <w:start w:val="1"/>
      <w:numFmt w:val="lowerLetter"/>
      <w:lvlText w:val="%2"/>
      <w:lvlJc w:val="left"/>
      <w:pPr>
        <w:ind w:left="14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ED6FB1C">
      <w:start w:val="1"/>
      <w:numFmt w:val="lowerRoman"/>
      <w:lvlText w:val="%3"/>
      <w:lvlJc w:val="left"/>
      <w:pPr>
        <w:ind w:left="21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9CF81C">
      <w:start w:val="1"/>
      <w:numFmt w:val="decimal"/>
      <w:lvlText w:val="%4"/>
      <w:lvlJc w:val="left"/>
      <w:pPr>
        <w:ind w:left="28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34A3432">
      <w:start w:val="1"/>
      <w:numFmt w:val="lowerLetter"/>
      <w:lvlText w:val="%5"/>
      <w:lvlJc w:val="left"/>
      <w:pPr>
        <w:ind w:left="36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ADC4F12">
      <w:start w:val="1"/>
      <w:numFmt w:val="lowerRoman"/>
      <w:lvlText w:val="%6"/>
      <w:lvlJc w:val="left"/>
      <w:pPr>
        <w:ind w:left="43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A0EA9BA">
      <w:start w:val="1"/>
      <w:numFmt w:val="decimal"/>
      <w:lvlText w:val="%7"/>
      <w:lvlJc w:val="left"/>
      <w:pPr>
        <w:ind w:left="50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B8C436E">
      <w:start w:val="1"/>
      <w:numFmt w:val="lowerLetter"/>
      <w:lvlText w:val="%8"/>
      <w:lvlJc w:val="left"/>
      <w:pPr>
        <w:ind w:left="57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11C9700">
      <w:start w:val="1"/>
      <w:numFmt w:val="lowerRoman"/>
      <w:lvlText w:val="%9"/>
      <w:lvlJc w:val="left"/>
      <w:pPr>
        <w:ind w:left="64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E443DB4"/>
    <w:multiLevelType w:val="hybridMultilevel"/>
    <w:tmpl w:val="C7B4CDD4"/>
    <w:lvl w:ilvl="0" w:tplc="0C0A0001">
      <w:start w:val="1"/>
      <w:numFmt w:val="bullet"/>
      <w:lvlText w:val=""/>
      <w:lvlJc w:val="left"/>
      <w:pPr>
        <w:ind w:left="730" w:hanging="360"/>
      </w:pPr>
      <w:rPr>
        <w:rFonts w:ascii="Symbol" w:hAnsi="Symbol" w:hint="default"/>
      </w:rPr>
    </w:lvl>
    <w:lvl w:ilvl="1" w:tplc="0C0A0003" w:tentative="1">
      <w:start w:val="1"/>
      <w:numFmt w:val="bullet"/>
      <w:lvlText w:val="o"/>
      <w:lvlJc w:val="left"/>
      <w:pPr>
        <w:ind w:left="1450" w:hanging="360"/>
      </w:pPr>
      <w:rPr>
        <w:rFonts w:ascii="Courier New" w:hAnsi="Courier New" w:cs="Courier New" w:hint="default"/>
      </w:rPr>
    </w:lvl>
    <w:lvl w:ilvl="2" w:tplc="0C0A0005" w:tentative="1">
      <w:start w:val="1"/>
      <w:numFmt w:val="bullet"/>
      <w:lvlText w:val=""/>
      <w:lvlJc w:val="left"/>
      <w:pPr>
        <w:ind w:left="2170" w:hanging="360"/>
      </w:pPr>
      <w:rPr>
        <w:rFonts w:ascii="Wingdings" w:hAnsi="Wingdings" w:hint="default"/>
      </w:rPr>
    </w:lvl>
    <w:lvl w:ilvl="3" w:tplc="0C0A0001" w:tentative="1">
      <w:start w:val="1"/>
      <w:numFmt w:val="bullet"/>
      <w:lvlText w:val=""/>
      <w:lvlJc w:val="left"/>
      <w:pPr>
        <w:ind w:left="2890" w:hanging="360"/>
      </w:pPr>
      <w:rPr>
        <w:rFonts w:ascii="Symbol" w:hAnsi="Symbol" w:hint="default"/>
      </w:rPr>
    </w:lvl>
    <w:lvl w:ilvl="4" w:tplc="0C0A0003" w:tentative="1">
      <w:start w:val="1"/>
      <w:numFmt w:val="bullet"/>
      <w:lvlText w:val="o"/>
      <w:lvlJc w:val="left"/>
      <w:pPr>
        <w:ind w:left="3610" w:hanging="360"/>
      </w:pPr>
      <w:rPr>
        <w:rFonts w:ascii="Courier New" w:hAnsi="Courier New" w:cs="Courier New" w:hint="default"/>
      </w:rPr>
    </w:lvl>
    <w:lvl w:ilvl="5" w:tplc="0C0A0005" w:tentative="1">
      <w:start w:val="1"/>
      <w:numFmt w:val="bullet"/>
      <w:lvlText w:val=""/>
      <w:lvlJc w:val="left"/>
      <w:pPr>
        <w:ind w:left="4330" w:hanging="360"/>
      </w:pPr>
      <w:rPr>
        <w:rFonts w:ascii="Wingdings" w:hAnsi="Wingdings" w:hint="default"/>
      </w:rPr>
    </w:lvl>
    <w:lvl w:ilvl="6" w:tplc="0C0A0001" w:tentative="1">
      <w:start w:val="1"/>
      <w:numFmt w:val="bullet"/>
      <w:lvlText w:val=""/>
      <w:lvlJc w:val="left"/>
      <w:pPr>
        <w:ind w:left="5050" w:hanging="360"/>
      </w:pPr>
      <w:rPr>
        <w:rFonts w:ascii="Symbol" w:hAnsi="Symbol" w:hint="default"/>
      </w:rPr>
    </w:lvl>
    <w:lvl w:ilvl="7" w:tplc="0C0A0003" w:tentative="1">
      <w:start w:val="1"/>
      <w:numFmt w:val="bullet"/>
      <w:lvlText w:val="o"/>
      <w:lvlJc w:val="left"/>
      <w:pPr>
        <w:ind w:left="5770" w:hanging="360"/>
      </w:pPr>
      <w:rPr>
        <w:rFonts w:ascii="Courier New" w:hAnsi="Courier New" w:cs="Courier New" w:hint="default"/>
      </w:rPr>
    </w:lvl>
    <w:lvl w:ilvl="8" w:tplc="0C0A0005" w:tentative="1">
      <w:start w:val="1"/>
      <w:numFmt w:val="bullet"/>
      <w:lvlText w:val=""/>
      <w:lvlJc w:val="left"/>
      <w:pPr>
        <w:ind w:left="6490" w:hanging="360"/>
      </w:pPr>
      <w:rPr>
        <w:rFonts w:ascii="Wingdings" w:hAnsi="Wingdings" w:hint="default"/>
      </w:rPr>
    </w:lvl>
  </w:abstractNum>
  <w:abstractNum w:abstractNumId="19" w15:restartNumberingAfterBreak="0">
    <w:nsid w:val="7F355E04"/>
    <w:multiLevelType w:val="hybridMultilevel"/>
    <w:tmpl w:val="286285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08813871">
    <w:abstractNumId w:val="12"/>
  </w:num>
  <w:num w:numId="2" w16cid:durableId="2030251807">
    <w:abstractNumId w:val="2"/>
  </w:num>
  <w:num w:numId="3" w16cid:durableId="1883401513">
    <w:abstractNumId w:val="17"/>
  </w:num>
  <w:num w:numId="4" w16cid:durableId="1345010187">
    <w:abstractNumId w:val="7"/>
  </w:num>
  <w:num w:numId="5" w16cid:durableId="536432528">
    <w:abstractNumId w:val="4"/>
  </w:num>
  <w:num w:numId="6" w16cid:durableId="1514805489">
    <w:abstractNumId w:val="16"/>
  </w:num>
  <w:num w:numId="7" w16cid:durableId="204371633">
    <w:abstractNumId w:val="1"/>
  </w:num>
  <w:num w:numId="8" w16cid:durableId="448596626">
    <w:abstractNumId w:val="9"/>
  </w:num>
  <w:num w:numId="9" w16cid:durableId="1761177670">
    <w:abstractNumId w:val="6"/>
  </w:num>
  <w:num w:numId="10" w16cid:durableId="822888927">
    <w:abstractNumId w:val="11"/>
  </w:num>
  <w:num w:numId="11" w16cid:durableId="2140605528">
    <w:abstractNumId w:val="3"/>
  </w:num>
  <w:num w:numId="12" w16cid:durableId="1034232812">
    <w:abstractNumId w:val="18"/>
  </w:num>
  <w:num w:numId="13" w16cid:durableId="1254128870">
    <w:abstractNumId w:val="14"/>
  </w:num>
  <w:num w:numId="14" w16cid:durableId="455564331">
    <w:abstractNumId w:val="0"/>
  </w:num>
  <w:num w:numId="15" w16cid:durableId="974028220">
    <w:abstractNumId w:val="15"/>
  </w:num>
  <w:num w:numId="16" w16cid:durableId="1494880607">
    <w:abstractNumId w:val="5"/>
  </w:num>
  <w:num w:numId="17" w16cid:durableId="1343976664">
    <w:abstractNumId w:val="8"/>
  </w:num>
  <w:num w:numId="18" w16cid:durableId="1119298885">
    <w:abstractNumId w:val="19"/>
  </w:num>
  <w:num w:numId="19" w16cid:durableId="684941653">
    <w:abstractNumId w:val="13"/>
  </w:num>
  <w:num w:numId="20" w16cid:durableId="1006140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28B"/>
    <w:rsid w:val="000028F3"/>
    <w:rsid w:val="00002F7D"/>
    <w:rsid w:val="0000529C"/>
    <w:rsid w:val="0001719A"/>
    <w:rsid w:val="00021BF7"/>
    <w:rsid w:val="00022A94"/>
    <w:rsid w:val="00022DC0"/>
    <w:rsid w:val="0003062D"/>
    <w:rsid w:val="0003140E"/>
    <w:rsid w:val="00032A7E"/>
    <w:rsid w:val="00033469"/>
    <w:rsid w:val="00036B0A"/>
    <w:rsid w:val="00044427"/>
    <w:rsid w:val="00051D37"/>
    <w:rsid w:val="0005731C"/>
    <w:rsid w:val="0007015C"/>
    <w:rsid w:val="00080723"/>
    <w:rsid w:val="00082328"/>
    <w:rsid w:val="00083B87"/>
    <w:rsid w:val="000850E7"/>
    <w:rsid w:val="0008688C"/>
    <w:rsid w:val="00090BFC"/>
    <w:rsid w:val="000914E0"/>
    <w:rsid w:val="000976AE"/>
    <w:rsid w:val="000A6308"/>
    <w:rsid w:val="000A6772"/>
    <w:rsid w:val="000B1173"/>
    <w:rsid w:val="000B6C0E"/>
    <w:rsid w:val="000C04C0"/>
    <w:rsid w:val="000C1B02"/>
    <w:rsid w:val="000C75F5"/>
    <w:rsid w:val="000C7B1D"/>
    <w:rsid w:val="000D41BD"/>
    <w:rsid w:val="000F0924"/>
    <w:rsid w:val="000F1F0F"/>
    <w:rsid w:val="000F2F7F"/>
    <w:rsid w:val="000F3E5A"/>
    <w:rsid w:val="000F6C9D"/>
    <w:rsid w:val="000F6D5B"/>
    <w:rsid w:val="00106749"/>
    <w:rsid w:val="00111B36"/>
    <w:rsid w:val="00112786"/>
    <w:rsid w:val="00115E1F"/>
    <w:rsid w:val="00126B24"/>
    <w:rsid w:val="00127CA0"/>
    <w:rsid w:val="001317F0"/>
    <w:rsid w:val="00132C5C"/>
    <w:rsid w:val="001357F6"/>
    <w:rsid w:val="0013652F"/>
    <w:rsid w:val="00145C43"/>
    <w:rsid w:val="0015775E"/>
    <w:rsid w:val="0016612A"/>
    <w:rsid w:val="00171594"/>
    <w:rsid w:val="00173D07"/>
    <w:rsid w:val="00175752"/>
    <w:rsid w:val="00176D34"/>
    <w:rsid w:val="00183A26"/>
    <w:rsid w:val="00186E47"/>
    <w:rsid w:val="001920F5"/>
    <w:rsid w:val="001B2405"/>
    <w:rsid w:val="001B38B1"/>
    <w:rsid w:val="001B74D8"/>
    <w:rsid w:val="001C5005"/>
    <w:rsid w:val="001E1AEB"/>
    <w:rsid w:val="001E6DE8"/>
    <w:rsid w:val="001E6E03"/>
    <w:rsid w:val="001F1B8C"/>
    <w:rsid w:val="001F5DE7"/>
    <w:rsid w:val="001F76F3"/>
    <w:rsid w:val="002021A9"/>
    <w:rsid w:val="0020603F"/>
    <w:rsid w:val="00210FFA"/>
    <w:rsid w:val="00214B68"/>
    <w:rsid w:val="00215E90"/>
    <w:rsid w:val="00220AAC"/>
    <w:rsid w:val="0022249E"/>
    <w:rsid w:val="00227143"/>
    <w:rsid w:val="002368CF"/>
    <w:rsid w:val="002379BF"/>
    <w:rsid w:val="00243995"/>
    <w:rsid w:val="00253BAC"/>
    <w:rsid w:val="0026349E"/>
    <w:rsid w:val="002704E8"/>
    <w:rsid w:val="00274265"/>
    <w:rsid w:val="00276A78"/>
    <w:rsid w:val="002A3BA3"/>
    <w:rsid w:val="002A4950"/>
    <w:rsid w:val="002B3E28"/>
    <w:rsid w:val="002B63D8"/>
    <w:rsid w:val="002C44BC"/>
    <w:rsid w:val="002C4677"/>
    <w:rsid w:val="002C640E"/>
    <w:rsid w:val="002D4A27"/>
    <w:rsid w:val="002D654B"/>
    <w:rsid w:val="002D6FEA"/>
    <w:rsid w:val="002E06D8"/>
    <w:rsid w:val="002E09A3"/>
    <w:rsid w:val="002E15CC"/>
    <w:rsid w:val="002E36B2"/>
    <w:rsid w:val="002E663D"/>
    <w:rsid w:val="002E76D3"/>
    <w:rsid w:val="002F1209"/>
    <w:rsid w:val="0031155A"/>
    <w:rsid w:val="003149AF"/>
    <w:rsid w:val="00316BDE"/>
    <w:rsid w:val="003172FF"/>
    <w:rsid w:val="00323301"/>
    <w:rsid w:val="003272B3"/>
    <w:rsid w:val="00327A51"/>
    <w:rsid w:val="00347744"/>
    <w:rsid w:val="00355011"/>
    <w:rsid w:val="0036719A"/>
    <w:rsid w:val="0037424F"/>
    <w:rsid w:val="0038311C"/>
    <w:rsid w:val="00391FDD"/>
    <w:rsid w:val="00395EA5"/>
    <w:rsid w:val="003A0591"/>
    <w:rsid w:val="003A2D46"/>
    <w:rsid w:val="003A467F"/>
    <w:rsid w:val="003A5AF2"/>
    <w:rsid w:val="003A65C1"/>
    <w:rsid w:val="003A72CA"/>
    <w:rsid w:val="003A7966"/>
    <w:rsid w:val="003B0ABC"/>
    <w:rsid w:val="003B480B"/>
    <w:rsid w:val="003B645E"/>
    <w:rsid w:val="003C0DDC"/>
    <w:rsid w:val="003C64AB"/>
    <w:rsid w:val="003D619E"/>
    <w:rsid w:val="003D63C3"/>
    <w:rsid w:val="003F6380"/>
    <w:rsid w:val="00404F0F"/>
    <w:rsid w:val="00405BE1"/>
    <w:rsid w:val="00407CB3"/>
    <w:rsid w:val="00412B2B"/>
    <w:rsid w:val="004160C3"/>
    <w:rsid w:val="0041617F"/>
    <w:rsid w:val="004179F2"/>
    <w:rsid w:val="00422729"/>
    <w:rsid w:val="0042538D"/>
    <w:rsid w:val="00427A70"/>
    <w:rsid w:val="0044249A"/>
    <w:rsid w:val="00451D67"/>
    <w:rsid w:val="0045341E"/>
    <w:rsid w:val="004547D3"/>
    <w:rsid w:val="00455816"/>
    <w:rsid w:val="00462FCE"/>
    <w:rsid w:val="004726B7"/>
    <w:rsid w:val="00477AEF"/>
    <w:rsid w:val="0048013D"/>
    <w:rsid w:val="004A01B4"/>
    <w:rsid w:val="004A4BC7"/>
    <w:rsid w:val="004A502A"/>
    <w:rsid w:val="004B38C1"/>
    <w:rsid w:val="004B6FB3"/>
    <w:rsid w:val="004C1D5F"/>
    <w:rsid w:val="004C3DC3"/>
    <w:rsid w:val="004C56DE"/>
    <w:rsid w:val="004D3A29"/>
    <w:rsid w:val="004D54E3"/>
    <w:rsid w:val="004E5D0B"/>
    <w:rsid w:val="004E5D4B"/>
    <w:rsid w:val="004F0177"/>
    <w:rsid w:val="004F4121"/>
    <w:rsid w:val="004F6314"/>
    <w:rsid w:val="004F7328"/>
    <w:rsid w:val="00500F19"/>
    <w:rsid w:val="00505CAB"/>
    <w:rsid w:val="0050613B"/>
    <w:rsid w:val="005073D9"/>
    <w:rsid w:val="00512DAE"/>
    <w:rsid w:val="00514A05"/>
    <w:rsid w:val="00520142"/>
    <w:rsid w:val="0052365B"/>
    <w:rsid w:val="00525F90"/>
    <w:rsid w:val="005371CC"/>
    <w:rsid w:val="00540A57"/>
    <w:rsid w:val="0056787E"/>
    <w:rsid w:val="00567B74"/>
    <w:rsid w:val="00584DD7"/>
    <w:rsid w:val="0059235D"/>
    <w:rsid w:val="00594AFE"/>
    <w:rsid w:val="00595E35"/>
    <w:rsid w:val="005A21C4"/>
    <w:rsid w:val="005A3EEB"/>
    <w:rsid w:val="005B3057"/>
    <w:rsid w:val="005B3548"/>
    <w:rsid w:val="005C27C4"/>
    <w:rsid w:val="005C2DCA"/>
    <w:rsid w:val="005C5F49"/>
    <w:rsid w:val="005C5FBE"/>
    <w:rsid w:val="005D691D"/>
    <w:rsid w:val="005E0F0E"/>
    <w:rsid w:val="005E2512"/>
    <w:rsid w:val="005E3B15"/>
    <w:rsid w:val="005E7B76"/>
    <w:rsid w:val="005F7658"/>
    <w:rsid w:val="00602C40"/>
    <w:rsid w:val="00602CB0"/>
    <w:rsid w:val="006137A1"/>
    <w:rsid w:val="0062228B"/>
    <w:rsid w:val="006419A2"/>
    <w:rsid w:val="00642B52"/>
    <w:rsid w:val="00656056"/>
    <w:rsid w:val="00661C42"/>
    <w:rsid w:val="00665649"/>
    <w:rsid w:val="00665A14"/>
    <w:rsid w:val="0066694F"/>
    <w:rsid w:val="00666F28"/>
    <w:rsid w:val="00670497"/>
    <w:rsid w:val="00671D17"/>
    <w:rsid w:val="00671DE3"/>
    <w:rsid w:val="00673805"/>
    <w:rsid w:val="00673EAC"/>
    <w:rsid w:val="0068153B"/>
    <w:rsid w:val="00691260"/>
    <w:rsid w:val="00691519"/>
    <w:rsid w:val="00694652"/>
    <w:rsid w:val="00697F54"/>
    <w:rsid w:val="006A0F83"/>
    <w:rsid w:val="006A3857"/>
    <w:rsid w:val="006A6FD0"/>
    <w:rsid w:val="006C4132"/>
    <w:rsid w:val="006D218C"/>
    <w:rsid w:val="006D2B90"/>
    <w:rsid w:val="006E32D3"/>
    <w:rsid w:val="006E5099"/>
    <w:rsid w:val="006F7D0D"/>
    <w:rsid w:val="00703C6B"/>
    <w:rsid w:val="00704C9F"/>
    <w:rsid w:val="00706BFF"/>
    <w:rsid w:val="00710966"/>
    <w:rsid w:val="007109B1"/>
    <w:rsid w:val="00715630"/>
    <w:rsid w:val="007161D3"/>
    <w:rsid w:val="00716D2D"/>
    <w:rsid w:val="00717758"/>
    <w:rsid w:val="00717A3F"/>
    <w:rsid w:val="007207F6"/>
    <w:rsid w:val="007254B3"/>
    <w:rsid w:val="00733D03"/>
    <w:rsid w:val="0073588D"/>
    <w:rsid w:val="007377B4"/>
    <w:rsid w:val="00744B12"/>
    <w:rsid w:val="00760CDE"/>
    <w:rsid w:val="007622FC"/>
    <w:rsid w:val="007647FE"/>
    <w:rsid w:val="00764F0F"/>
    <w:rsid w:val="007658AF"/>
    <w:rsid w:val="00782A00"/>
    <w:rsid w:val="00784112"/>
    <w:rsid w:val="007A2A9F"/>
    <w:rsid w:val="007B797D"/>
    <w:rsid w:val="007B7A88"/>
    <w:rsid w:val="007C3CC2"/>
    <w:rsid w:val="007D24D6"/>
    <w:rsid w:val="007D56DB"/>
    <w:rsid w:val="007E69BD"/>
    <w:rsid w:val="007F5BB0"/>
    <w:rsid w:val="00807406"/>
    <w:rsid w:val="00813634"/>
    <w:rsid w:val="008210B4"/>
    <w:rsid w:val="00825F12"/>
    <w:rsid w:val="00825FE9"/>
    <w:rsid w:val="008266B4"/>
    <w:rsid w:val="008271EE"/>
    <w:rsid w:val="0082734C"/>
    <w:rsid w:val="00834468"/>
    <w:rsid w:val="00835366"/>
    <w:rsid w:val="008409AB"/>
    <w:rsid w:val="0084262D"/>
    <w:rsid w:val="008577D6"/>
    <w:rsid w:val="0086294E"/>
    <w:rsid w:val="00871176"/>
    <w:rsid w:val="008712EE"/>
    <w:rsid w:val="00871363"/>
    <w:rsid w:val="00872AFC"/>
    <w:rsid w:val="00873CA0"/>
    <w:rsid w:val="00874F4A"/>
    <w:rsid w:val="0087714E"/>
    <w:rsid w:val="008774A6"/>
    <w:rsid w:val="00881DEE"/>
    <w:rsid w:val="00883039"/>
    <w:rsid w:val="0088319D"/>
    <w:rsid w:val="00891FED"/>
    <w:rsid w:val="008A2A59"/>
    <w:rsid w:val="008A6D34"/>
    <w:rsid w:val="008A715A"/>
    <w:rsid w:val="008B2B44"/>
    <w:rsid w:val="008B3393"/>
    <w:rsid w:val="008B35EF"/>
    <w:rsid w:val="008C2676"/>
    <w:rsid w:val="008C4721"/>
    <w:rsid w:val="008C6CE4"/>
    <w:rsid w:val="008D4822"/>
    <w:rsid w:val="008F31C1"/>
    <w:rsid w:val="008F43EC"/>
    <w:rsid w:val="008F44B6"/>
    <w:rsid w:val="00900C4F"/>
    <w:rsid w:val="009030F3"/>
    <w:rsid w:val="00912E81"/>
    <w:rsid w:val="00920CA3"/>
    <w:rsid w:val="0092287B"/>
    <w:rsid w:val="00922E8D"/>
    <w:rsid w:val="00925D57"/>
    <w:rsid w:val="00925E9E"/>
    <w:rsid w:val="009262FE"/>
    <w:rsid w:val="00931B0D"/>
    <w:rsid w:val="0093686D"/>
    <w:rsid w:val="00936B79"/>
    <w:rsid w:val="009405CD"/>
    <w:rsid w:val="00941958"/>
    <w:rsid w:val="00941B25"/>
    <w:rsid w:val="00943F1F"/>
    <w:rsid w:val="0094624C"/>
    <w:rsid w:val="00947EB0"/>
    <w:rsid w:val="009505E7"/>
    <w:rsid w:val="0095585F"/>
    <w:rsid w:val="00956054"/>
    <w:rsid w:val="00961615"/>
    <w:rsid w:val="00965F74"/>
    <w:rsid w:val="0097662D"/>
    <w:rsid w:val="009A05A3"/>
    <w:rsid w:val="009A2241"/>
    <w:rsid w:val="009A3FD9"/>
    <w:rsid w:val="009B522E"/>
    <w:rsid w:val="009C06F8"/>
    <w:rsid w:val="009C40CC"/>
    <w:rsid w:val="009C647B"/>
    <w:rsid w:val="009D4944"/>
    <w:rsid w:val="009D68C5"/>
    <w:rsid w:val="009E041B"/>
    <w:rsid w:val="009E48B5"/>
    <w:rsid w:val="009E4A8B"/>
    <w:rsid w:val="009E56E0"/>
    <w:rsid w:val="009F5F0A"/>
    <w:rsid w:val="009F77BE"/>
    <w:rsid w:val="00A004AD"/>
    <w:rsid w:val="00A00CFF"/>
    <w:rsid w:val="00A04481"/>
    <w:rsid w:val="00A05F14"/>
    <w:rsid w:val="00A10B7D"/>
    <w:rsid w:val="00A17A7A"/>
    <w:rsid w:val="00A20659"/>
    <w:rsid w:val="00A2087C"/>
    <w:rsid w:val="00A25051"/>
    <w:rsid w:val="00A3206C"/>
    <w:rsid w:val="00A41545"/>
    <w:rsid w:val="00A53EC1"/>
    <w:rsid w:val="00A63FF0"/>
    <w:rsid w:val="00A81B0D"/>
    <w:rsid w:val="00A86D89"/>
    <w:rsid w:val="00A93941"/>
    <w:rsid w:val="00A970EE"/>
    <w:rsid w:val="00AA04E6"/>
    <w:rsid w:val="00AA0BCB"/>
    <w:rsid w:val="00AC026C"/>
    <w:rsid w:val="00AC7B18"/>
    <w:rsid w:val="00AD3346"/>
    <w:rsid w:val="00AE1195"/>
    <w:rsid w:val="00AE1386"/>
    <w:rsid w:val="00AE2787"/>
    <w:rsid w:val="00AF286B"/>
    <w:rsid w:val="00AF4D6B"/>
    <w:rsid w:val="00AF7A3F"/>
    <w:rsid w:val="00B00404"/>
    <w:rsid w:val="00B050B2"/>
    <w:rsid w:val="00B104B6"/>
    <w:rsid w:val="00B128C6"/>
    <w:rsid w:val="00B24FF3"/>
    <w:rsid w:val="00B25EE5"/>
    <w:rsid w:val="00B52D72"/>
    <w:rsid w:val="00B57858"/>
    <w:rsid w:val="00B619A3"/>
    <w:rsid w:val="00B61E17"/>
    <w:rsid w:val="00B718D1"/>
    <w:rsid w:val="00B71D14"/>
    <w:rsid w:val="00B74103"/>
    <w:rsid w:val="00B74BFC"/>
    <w:rsid w:val="00B75E6D"/>
    <w:rsid w:val="00B77244"/>
    <w:rsid w:val="00B8407D"/>
    <w:rsid w:val="00B9011D"/>
    <w:rsid w:val="00B962C4"/>
    <w:rsid w:val="00BA47F6"/>
    <w:rsid w:val="00BA4C66"/>
    <w:rsid w:val="00BB03FE"/>
    <w:rsid w:val="00BB726B"/>
    <w:rsid w:val="00BC3C62"/>
    <w:rsid w:val="00BC55B3"/>
    <w:rsid w:val="00BC7270"/>
    <w:rsid w:val="00BC73A2"/>
    <w:rsid w:val="00BD1C3D"/>
    <w:rsid w:val="00BE38AD"/>
    <w:rsid w:val="00BF2CFA"/>
    <w:rsid w:val="00BF6EB6"/>
    <w:rsid w:val="00BF7102"/>
    <w:rsid w:val="00C00C16"/>
    <w:rsid w:val="00C01890"/>
    <w:rsid w:val="00C06441"/>
    <w:rsid w:val="00C07169"/>
    <w:rsid w:val="00C102DD"/>
    <w:rsid w:val="00C11DCB"/>
    <w:rsid w:val="00C1257B"/>
    <w:rsid w:val="00C12CF5"/>
    <w:rsid w:val="00C12E57"/>
    <w:rsid w:val="00C17F90"/>
    <w:rsid w:val="00C21B02"/>
    <w:rsid w:val="00C2508B"/>
    <w:rsid w:val="00C30AD6"/>
    <w:rsid w:val="00C31324"/>
    <w:rsid w:val="00C33069"/>
    <w:rsid w:val="00C3574A"/>
    <w:rsid w:val="00C43673"/>
    <w:rsid w:val="00C44A74"/>
    <w:rsid w:val="00C56C15"/>
    <w:rsid w:val="00C634C5"/>
    <w:rsid w:val="00C7366A"/>
    <w:rsid w:val="00C82ADF"/>
    <w:rsid w:val="00C85C52"/>
    <w:rsid w:val="00C87ADE"/>
    <w:rsid w:val="00C9224F"/>
    <w:rsid w:val="00C97CA1"/>
    <w:rsid w:val="00CA4303"/>
    <w:rsid w:val="00CA73FA"/>
    <w:rsid w:val="00CB62A1"/>
    <w:rsid w:val="00CB72A7"/>
    <w:rsid w:val="00CC2CA9"/>
    <w:rsid w:val="00CD191C"/>
    <w:rsid w:val="00CD2A3B"/>
    <w:rsid w:val="00CE2356"/>
    <w:rsid w:val="00D010AF"/>
    <w:rsid w:val="00D04A79"/>
    <w:rsid w:val="00D133D9"/>
    <w:rsid w:val="00D16965"/>
    <w:rsid w:val="00D21055"/>
    <w:rsid w:val="00D21FD3"/>
    <w:rsid w:val="00D3714F"/>
    <w:rsid w:val="00D407E1"/>
    <w:rsid w:val="00D42195"/>
    <w:rsid w:val="00D530A9"/>
    <w:rsid w:val="00D55DD6"/>
    <w:rsid w:val="00D646E1"/>
    <w:rsid w:val="00D6540B"/>
    <w:rsid w:val="00D67DE4"/>
    <w:rsid w:val="00D7135A"/>
    <w:rsid w:val="00D77411"/>
    <w:rsid w:val="00D82FB5"/>
    <w:rsid w:val="00D87AFD"/>
    <w:rsid w:val="00D96D76"/>
    <w:rsid w:val="00DA1042"/>
    <w:rsid w:val="00DB3759"/>
    <w:rsid w:val="00DB631D"/>
    <w:rsid w:val="00DC1AA9"/>
    <w:rsid w:val="00DC3709"/>
    <w:rsid w:val="00DC3764"/>
    <w:rsid w:val="00DC58CC"/>
    <w:rsid w:val="00DD0CC0"/>
    <w:rsid w:val="00DD26B1"/>
    <w:rsid w:val="00DD3C49"/>
    <w:rsid w:val="00DE0CEB"/>
    <w:rsid w:val="00DF1EA4"/>
    <w:rsid w:val="00E000D5"/>
    <w:rsid w:val="00E0042A"/>
    <w:rsid w:val="00E009B7"/>
    <w:rsid w:val="00E0719A"/>
    <w:rsid w:val="00E10368"/>
    <w:rsid w:val="00E1149C"/>
    <w:rsid w:val="00E12FDB"/>
    <w:rsid w:val="00E20D5C"/>
    <w:rsid w:val="00E23B7C"/>
    <w:rsid w:val="00E24845"/>
    <w:rsid w:val="00E332A9"/>
    <w:rsid w:val="00E345AB"/>
    <w:rsid w:val="00E35513"/>
    <w:rsid w:val="00E42E61"/>
    <w:rsid w:val="00E44E22"/>
    <w:rsid w:val="00E50EAA"/>
    <w:rsid w:val="00E517F6"/>
    <w:rsid w:val="00E55883"/>
    <w:rsid w:val="00E60A77"/>
    <w:rsid w:val="00E62C44"/>
    <w:rsid w:val="00E70BBC"/>
    <w:rsid w:val="00E71AAE"/>
    <w:rsid w:val="00E755E0"/>
    <w:rsid w:val="00E7632B"/>
    <w:rsid w:val="00E92DE1"/>
    <w:rsid w:val="00E96466"/>
    <w:rsid w:val="00EA027F"/>
    <w:rsid w:val="00EA0A8C"/>
    <w:rsid w:val="00EA3C40"/>
    <w:rsid w:val="00EA56A9"/>
    <w:rsid w:val="00ED1F5E"/>
    <w:rsid w:val="00ED3393"/>
    <w:rsid w:val="00EE14B3"/>
    <w:rsid w:val="00EE265B"/>
    <w:rsid w:val="00EE30CE"/>
    <w:rsid w:val="00EF1368"/>
    <w:rsid w:val="00EF6411"/>
    <w:rsid w:val="00EF7C21"/>
    <w:rsid w:val="00F034C1"/>
    <w:rsid w:val="00F11A2B"/>
    <w:rsid w:val="00F133EA"/>
    <w:rsid w:val="00F21B15"/>
    <w:rsid w:val="00F248A2"/>
    <w:rsid w:val="00F3355E"/>
    <w:rsid w:val="00F362CB"/>
    <w:rsid w:val="00F40670"/>
    <w:rsid w:val="00F41970"/>
    <w:rsid w:val="00F43F12"/>
    <w:rsid w:val="00F44599"/>
    <w:rsid w:val="00F47ADF"/>
    <w:rsid w:val="00F61730"/>
    <w:rsid w:val="00F64CBD"/>
    <w:rsid w:val="00F65799"/>
    <w:rsid w:val="00F71513"/>
    <w:rsid w:val="00F75372"/>
    <w:rsid w:val="00F82C3C"/>
    <w:rsid w:val="00F852B4"/>
    <w:rsid w:val="00F93AEF"/>
    <w:rsid w:val="00F9460E"/>
    <w:rsid w:val="00FA113F"/>
    <w:rsid w:val="00FA1A1E"/>
    <w:rsid w:val="00FA22A3"/>
    <w:rsid w:val="00FA545F"/>
    <w:rsid w:val="00FB26FF"/>
    <w:rsid w:val="00FB4736"/>
    <w:rsid w:val="00FB482B"/>
    <w:rsid w:val="00FC05AC"/>
    <w:rsid w:val="00FC24B7"/>
    <w:rsid w:val="00FC79EF"/>
    <w:rsid w:val="00FD0B9C"/>
    <w:rsid w:val="00FE08F3"/>
    <w:rsid w:val="00FE300F"/>
    <w:rsid w:val="00FE3E0B"/>
    <w:rsid w:val="00FE7230"/>
    <w:rsid w:val="00FF491A"/>
    <w:rsid w:val="07F99757"/>
    <w:rsid w:val="08486EDC"/>
    <w:rsid w:val="0A3640AB"/>
    <w:rsid w:val="0D1E971C"/>
    <w:rsid w:val="11843FAC"/>
    <w:rsid w:val="1B26FF0B"/>
    <w:rsid w:val="1CC2CF6C"/>
    <w:rsid w:val="1FD69607"/>
    <w:rsid w:val="202D61FD"/>
    <w:rsid w:val="214A3E97"/>
    <w:rsid w:val="2196408F"/>
    <w:rsid w:val="2386F6CE"/>
    <w:rsid w:val="25B0CE14"/>
    <w:rsid w:val="25CA99D3"/>
    <w:rsid w:val="263D2C6B"/>
    <w:rsid w:val="2C9589B5"/>
    <w:rsid w:val="2D21BD58"/>
    <w:rsid w:val="32A0274C"/>
    <w:rsid w:val="34EBF2A1"/>
    <w:rsid w:val="370DA93A"/>
    <w:rsid w:val="41F7CBFE"/>
    <w:rsid w:val="43FABAC1"/>
    <w:rsid w:val="45DCB101"/>
    <w:rsid w:val="468BA080"/>
    <w:rsid w:val="47788162"/>
    <w:rsid w:val="48B85D86"/>
    <w:rsid w:val="4A542DE7"/>
    <w:rsid w:val="4AEC49C7"/>
    <w:rsid w:val="4D36DBC5"/>
    <w:rsid w:val="4FA5A091"/>
    <w:rsid w:val="58764283"/>
    <w:rsid w:val="5A345752"/>
    <w:rsid w:val="5AE5F08A"/>
    <w:rsid w:val="62E369CB"/>
    <w:rsid w:val="64ADD4FA"/>
    <w:rsid w:val="6547C2CA"/>
    <w:rsid w:val="68B2555B"/>
    <w:rsid w:val="68EC9135"/>
    <w:rsid w:val="68F8B40F"/>
    <w:rsid w:val="6A1BE247"/>
    <w:rsid w:val="6A8FF1B5"/>
    <w:rsid w:val="7317AAE5"/>
    <w:rsid w:val="748AC842"/>
    <w:rsid w:val="76906EC0"/>
    <w:rsid w:val="7FD8D7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6F55"/>
  <w15:docId w15:val="{2AD444B1-8090-4FBF-A3A8-BA49431E0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8" w:line="267" w:lineRule="auto"/>
      <w:ind w:left="53" w:hanging="10"/>
      <w:jc w:val="both"/>
    </w:pPr>
    <w:rPr>
      <w:rFonts w:ascii="Times New Roman" w:eastAsia="Times New Roman" w:hAnsi="Times New Roman" w:cs="Times New Roman"/>
      <w:color w:val="000000"/>
    </w:rPr>
  </w:style>
  <w:style w:type="paragraph" w:styleId="Ttulo2">
    <w:name w:val="heading 2"/>
    <w:basedOn w:val="Normal"/>
    <w:next w:val="Normal"/>
    <w:link w:val="Ttulo2Car"/>
    <w:uiPriority w:val="9"/>
    <w:unhideWhenUsed/>
    <w:qFormat/>
    <w:rsid w:val="00E20D5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
    <w:name w:val="Tabla con cuadrícula1"/>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8774A6"/>
    <w:pPr>
      <w:ind w:left="720"/>
      <w:contextualSpacing/>
    </w:pPr>
  </w:style>
  <w:style w:type="character" w:styleId="Refdecomentario">
    <w:name w:val="annotation reference"/>
    <w:basedOn w:val="Fuentedeprrafopredeter"/>
    <w:uiPriority w:val="99"/>
    <w:semiHidden/>
    <w:unhideWhenUsed/>
    <w:rsid w:val="00715630"/>
    <w:rPr>
      <w:sz w:val="16"/>
      <w:szCs w:val="16"/>
    </w:rPr>
  </w:style>
  <w:style w:type="paragraph" w:styleId="Textocomentario">
    <w:name w:val="annotation text"/>
    <w:basedOn w:val="Normal"/>
    <w:link w:val="TextocomentarioCar"/>
    <w:uiPriority w:val="99"/>
    <w:semiHidden/>
    <w:unhideWhenUsed/>
    <w:rsid w:val="0071563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15630"/>
    <w:rPr>
      <w:rFonts w:ascii="Times New Roman" w:eastAsia="Times New Roman" w:hAnsi="Times New Roman"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715630"/>
    <w:rPr>
      <w:b/>
      <w:bCs/>
    </w:rPr>
  </w:style>
  <w:style w:type="character" w:customStyle="1" w:styleId="AsuntodelcomentarioCar">
    <w:name w:val="Asunto del comentario Car"/>
    <w:basedOn w:val="TextocomentarioCar"/>
    <w:link w:val="Asuntodelcomentario"/>
    <w:uiPriority w:val="99"/>
    <w:semiHidden/>
    <w:rsid w:val="00715630"/>
    <w:rPr>
      <w:rFonts w:ascii="Times New Roman" w:eastAsia="Times New Roman" w:hAnsi="Times New Roman" w:cs="Times New Roman"/>
      <w:b/>
      <w:bCs/>
      <w:color w:val="000000"/>
      <w:sz w:val="20"/>
      <w:szCs w:val="20"/>
    </w:rPr>
  </w:style>
  <w:style w:type="paragraph" w:customStyle="1" w:styleId="Default">
    <w:name w:val="Default"/>
    <w:rsid w:val="00E755E0"/>
    <w:pPr>
      <w:autoSpaceDE w:val="0"/>
      <w:autoSpaceDN w:val="0"/>
      <w:adjustRightInd w:val="0"/>
      <w:spacing w:after="0" w:line="240" w:lineRule="auto"/>
    </w:pPr>
    <w:rPr>
      <w:rFonts w:ascii="Arial" w:eastAsia="Times New Roman" w:hAnsi="Arial" w:cs="Arial"/>
      <w:color w:val="000000"/>
      <w:sz w:val="24"/>
      <w:szCs w:val="24"/>
    </w:rPr>
  </w:style>
  <w:style w:type="paragraph" w:styleId="Encabezado">
    <w:name w:val="header"/>
    <w:basedOn w:val="Normal"/>
    <w:link w:val="EncabezadoCar"/>
    <w:uiPriority w:val="99"/>
    <w:semiHidden/>
    <w:unhideWhenUsed/>
    <w:rsid w:val="00405BE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405BE1"/>
    <w:rPr>
      <w:rFonts w:ascii="Times New Roman" w:eastAsia="Times New Roman" w:hAnsi="Times New Roman" w:cs="Times New Roman"/>
      <w:color w:val="000000"/>
    </w:rPr>
  </w:style>
  <w:style w:type="paragraph" w:styleId="Piedepgina">
    <w:name w:val="footer"/>
    <w:basedOn w:val="Normal"/>
    <w:link w:val="PiedepginaCar"/>
    <w:uiPriority w:val="99"/>
    <w:semiHidden/>
    <w:unhideWhenUsed/>
    <w:rsid w:val="00405B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405BE1"/>
    <w:rPr>
      <w:rFonts w:ascii="Times New Roman" w:eastAsia="Times New Roman" w:hAnsi="Times New Roman" w:cs="Times New Roman"/>
      <w:color w:val="000000"/>
    </w:rPr>
  </w:style>
  <w:style w:type="paragraph" w:styleId="NormalWeb">
    <w:name w:val="Normal (Web)"/>
    <w:basedOn w:val="Normal"/>
    <w:uiPriority w:val="99"/>
    <w:semiHidden/>
    <w:unhideWhenUsed/>
    <w:rsid w:val="009262FE"/>
    <w:pPr>
      <w:spacing w:before="100" w:beforeAutospacing="1" w:after="100" w:afterAutospacing="1" w:line="240" w:lineRule="auto"/>
      <w:ind w:left="0" w:firstLine="0"/>
      <w:jc w:val="left"/>
    </w:pPr>
    <w:rPr>
      <w:color w:val="auto"/>
      <w:sz w:val="24"/>
      <w:szCs w:val="24"/>
    </w:rPr>
  </w:style>
  <w:style w:type="paragraph" w:styleId="Textoindependiente">
    <w:name w:val="Body Text"/>
    <w:aliases w:val="body text,bt"/>
    <w:basedOn w:val="Normal"/>
    <w:link w:val="TextoindependienteCar"/>
    <w:rsid w:val="00CE2356"/>
    <w:pPr>
      <w:spacing w:after="0" w:line="240" w:lineRule="auto"/>
      <w:ind w:left="0" w:firstLine="0"/>
      <w:jc w:val="left"/>
    </w:pPr>
    <w:rPr>
      <w:rFonts w:ascii="Tahoma" w:hAnsi="Tahoma"/>
      <w:b/>
      <w:color w:val="auto"/>
      <w:sz w:val="17"/>
      <w:szCs w:val="20"/>
      <w:lang w:val="x-none" w:eastAsia="es-ES"/>
    </w:rPr>
  </w:style>
  <w:style w:type="character" w:customStyle="1" w:styleId="TextoindependienteCar">
    <w:name w:val="Texto independiente Car"/>
    <w:aliases w:val="body text Car,bt Car"/>
    <w:basedOn w:val="Fuentedeprrafopredeter"/>
    <w:link w:val="Textoindependiente"/>
    <w:rsid w:val="00CE2356"/>
    <w:rPr>
      <w:rFonts w:ascii="Tahoma" w:eastAsia="Times New Roman" w:hAnsi="Tahoma" w:cs="Times New Roman"/>
      <w:b/>
      <w:sz w:val="17"/>
      <w:szCs w:val="20"/>
      <w:lang w:val="x-none" w:eastAsia="es-ES"/>
    </w:rPr>
  </w:style>
  <w:style w:type="paragraph" w:styleId="Revisin">
    <w:name w:val="Revision"/>
    <w:hidden/>
    <w:uiPriority w:val="99"/>
    <w:semiHidden/>
    <w:rsid w:val="00F65799"/>
    <w:pPr>
      <w:spacing w:after="0" w:line="240" w:lineRule="auto"/>
    </w:pPr>
    <w:rPr>
      <w:rFonts w:ascii="Times New Roman" w:eastAsia="Times New Roman" w:hAnsi="Times New Roman" w:cs="Times New Roman"/>
      <w:color w:val="000000"/>
    </w:rPr>
  </w:style>
  <w:style w:type="character" w:customStyle="1" w:styleId="Ttulo2Car">
    <w:name w:val="Título 2 Car"/>
    <w:basedOn w:val="Fuentedeprrafopredeter"/>
    <w:link w:val="Ttulo2"/>
    <w:uiPriority w:val="9"/>
    <w:rsid w:val="00E20D5C"/>
    <w:rPr>
      <w:rFonts w:asciiTheme="majorHAnsi" w:eastAsiaTheme="majorEastAsia" w:hAnsiTheme="majorHAnsi" w:cstheme="majorBidi"/>
      <w:color w:val="2F5496" w:themeColor="accent1" w:themeShade="BF"/>
      <w:sz w:val="26"/>
      <w:szCs w:val="26"/>
    </w:rPr>
  </w:style>
  <w:style w:type="character" w:styleId="Hipervnculo">
    <w:name w:val="Hyperlink"/>
    <w:basedOn w:val="Fuentedeprrafopredeter"/>
    <w:uiPriority w:val="99"/>
    <w:unhideWhenUsed/>
    <w:rsid w:val="005B3548"/>
    <w:rPr>
      <w:color w:val="0563C1" w:themeColor="hyperlink"/>
      <w:u w:val="single"/>
    </w:rPr>
  </w:style>
  <w:style w:type="character" w:styleId="Mencinsinresolver">
    <w:name w:val="Unresolved Mention"/>
    <w:basedOn w:val="Fuentedeprrafopredeter"/>
    <w:uiPriority w:val="99"/>
    <w:semiHidden/>
    <w:unhideWhenUsed/>
    <w:rsid w:val="005B3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76572">
      <w:bodyDiv w:val="1"/>
      <w:marLeft w:val="0"/>
      <w:marRight w:val="0"/>
      <w:marTop w:val="0"/>
      <w:marBottom w:val="0"/>
      <w:divBdr>
        <w:top w:val="none" w:sz="0" w:space="0" w:color="auto"/>
        <w:left w:val="none" w:sz="0" w:space="0" w:color="auto"/>
        <w:bottom w:val="none" w:sz="0" w:space="0" w:color="auto"/>
        <w:right w:val="none" w:sz="0" w:space="0" w:color="auto"/>
      </w:divBdr>
      <w:divsChild>
        <w:div w:id="216400138">
          <w:marLeft w:val="0"/>
          <w:marRight w:val="0"/>
          <w:marTop w:val="0"/>
          <w:marBottom w:val="0"/>
          <w:divBdr>
            <w:top w:val="none" w:sz="0" w:space="0" w:color="auto"/>
            <w:left w:val="none" w:sz="0" w:space="0" w:color="auto"/>
            <w:bottom w:val="none" w:sz="0" w:space="0" w:color="auto"/>
            <w:right w:val="none" w:sz="0" w:space="0" w:color="auto"/>
          </w:divBdr>
          <w:divsChild>
            <w:div w:id="1766723729">
              <w:marLeft w:val="0"/>
              <w:marRight w:val="0"/>
              <w:marTop w:val="0"/>
              <w:marBottom w:val="0"/>
              <w:divBdr>
                <w:top w:val="none" w:sz="0" w:space="0" w:color="auto"/>
                <w:left w:val="none" w:sz="0" w:space="0" w:color="auto"/>
                <w:bottom w:val="none" w:sz="0" w:space="0" w:color="auto"/>
                <w:right w:val="none" w:sz="0" w:space="0" w:color="auto"/>
              </w:divBdr>
              <w:divsChild>
                <w:div w:id="1378553284">
                  <w:marLeft w:val="0"/>
                  <w:marRight w:val="0"/>
                  <w:marTop w:val="0"/>
                  <w:marBottom w:val="0"/>
                  <w:divBdr>
                    <w:top w:val="none" w:sz="0" w:space="0" w:color="auto"/>
                    <w:left w:val="none" w:sz="0" w:space="0" w:color="auto"/>
                    <w:bottom w:val="none" w:sz="0" w:space="0" w:color="auto"/>
                    <w:right w:val="none" w:sz="0" w:space="0" w:color="auto"/>
                  </w:divBdr>
                </w:div>
                <w:div w:id="87932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825784">
          <w:marLeft w:val="0"/>
          <w:marRight w:val="0"/>
          <w:marTop w:val="0"/>
          <w:marBottom w:val="0"/>
          <w:divBdr>
            <w:top w:val="none" w:sz="0" w:space="0" w:color="auto"/>
            <w:left w:val="none" w:sz="0" w:space="0" w:color="auto"/>
            <w:bottom w:val="none" w:sz="0" w:space="0" w:color="auto"/>
            <w:right w:val="none" w:sz="0" w:space="0" w:color="auto"/>
          </w:divBdr>
          <w:divsChild>
            <w:div w:id="1647007429">
              <w:marLeft w:val="0"/>
              <w:marRight w:val="0"/>
              <w:marTop w:val="0"/>
              <w:marBottom w:val="0"/>
              <w:divBdr>
                <w:top w:val="none" w:sz="0" w:space="0" w:color="auto"/>
                <w:left w:val="none" w:sz="0" w:space="0" w:color="auto"/>
                <w:bottom w:val="none" w:sz="0" w:space="0" w:color="auto"/>
                <w:right w:val="none" w:sz="0" w:space="0" w:color="auto"/>
              </w:divBdr>
              <w:divsChild>
                <w:div w:id="157982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223052">
          <w:marLeft w:val="0"/>
          <w:marRight w:val="0"/>
          <w:marTop w:val="0"/>
          <w:marBottom w:val="0"/>
          <w:divBdr>
            <w:top w:val="none" w:sz="0" w:space="0" w:color="auto"/>
            <w:left w:val="none" w:sz="0" w:space="0" w:color="auto"/>
            <w:bottom w:val="none" w:sz="0" w:space="0" w:color="auto"/>
            <w:right w:val="none" w:sz="0" w:space="0" w:color="auto"/>
          </w:divBdr>
          <w:divsChild>
            <w:div w:id="1113207980">
              <w:marLeft w:val="0"/>
              <w:marRight w:val="0"/>
              <w:marTop w:val="0"/>
              <w:marBottom w:val="0"/>
              <w:divBdr>
                <w:top w:val="none" w:sz="0" w:space="0" w:color="auto"/>
                <w:left w:val="none" w:sz="0" w:space="0" w:color="auto"/>
                <w:bottom w:val="none" w:sz="0" w:space="0" w:color="auto"/>
                <w:right w:val="none" w:sz="0" w:space="0" w:color="auto"/>
              </w:divBdr>
              <w:divsChild>
                <w:div w:id="96993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782785">
          <w:marLeft w:val="0"/>
          <w:marRight w:val="0"/>
          <w:marTop w:val="0"/>
          <w:marBottom w:val="0"/>
          <w:divBdr>
            <w:top w:val="none" w:sz="0" w:space="0" w:color="auto"/>
            <w:left w:val="none" w:sz="0" w:space="0" w:color="auto"/>
            <w:bottom w:val="none" w:sz="0" w:space="0" w:color="auto"/>
            <w:right w:val="none" w:sz="0" w:space="0" w:color="auto"/>
          </w:divBdr>
          <w:divsChild>
            <w:div w:id="926352171">
              <w:marLeft w:val="0"/>
              <w:marRight w:val="0"/>
              <w:marTop w:val="0"/>
              <w:marBottom w:val="0"/>
              <w:divBdr>
                <w:top w:val="none" w:sz="0" w:space="0" w:color="auto"/>
                <w:left w:val="none" w:sz="0" w:space="0" w:color="auto"/>
                <w:bottom w:val="none" w:sz="0" w:space="0" w:color="auto"/>
                <w:right w:val="none" w:sz="0" w:space="0" w:color="auto"/>
              </w:divBdr>
              <w:divsChild>
                <w:div w:id="126441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80287">
          <w:marLeft w:val="0"/>
          <w:marRight w:val="0"/>
          <w:marTop w:val="0"/>
          <w:marBottom w:val="0"/>
          <w:divBdr>
            <w:top w:val="none" w:sz="0" w:space="0" w:color="auto"/>
            <w:left w:val="none" w:sz="0" w:space="0" w:color="auto"/>
            <w:bottom w:val="none" w:sz="0" w:space="0" w:color="auto"/>
            <w:right w:val="none" w:sz="0" w:space="0" w:color="auto"/>
          </w:divBdr>
          <w:divsChild>
            <w:div w:id="1486775118">
              <w:marLeft w:val="0"/>
              <w:marRight w:val="0"/>
              <w:marTop w:val="0"/>
              <w:marBottom w:val="0"/>
              <w:divBdr>
                <w:top w:val="none" w:sz="0" w:space="0" w:color="auto"/>
                <w:left w:val="none" w:sz="0" w:space="0" w:color="auto"/>
                <w:bottom w:val="none" w:sz="0" w:space="0" w:color="auto"/>
                <w:right w:val="none" w:sz="0" w:space="0" w:color="auto"/>
              </w:divBdr>
              <w:divsChild>
                <w:div w:id="99013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633">
          <w:marLeft w:val="0"/>
          <w:marRight w:val="0"/>
          <w:marTop w:val="0"/>
          <w:marBottom w:val="0"/>
          <w:divBdr>
            <w:top w:val="none" w:sz="0" w:space="0" w:color="auto"/>
            <w:left w:val="none" w:sz="0" w:space="0" w:color="auto"/>
            <w:bottom w:val="none" w:sz="0" w:space="0" w:color="auto"/>
            <w:right w:val="none" w:sz="0" w:space="0" w:color="auto"/>
          </w:divBdr>
          <w:divsChild>
            <w:div w:id="1996182357">
              <w:marLeft w:val="0"/>
              <w:marRight w:val="0"/>
              <w:marTop w:val="0"/>
              <w:marBottom w:val="0"/>
              <w:divBdr>
                <w:top w:val="none" w:sz="0" w:space="0" w:color="auto"/>
                <w:left w:val="none" w:sz="0" w:space="0" w:color="auto"/>
                <w:bottom w:val="none" w:sz="0" w:space="0" w:color="auto"/>
                <w:right w:val="none" w:sz="0" w:space="0" w:color="auto"/>
              </w:divBdr>
              <w:divsChild>
                <w:div w:id="166516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449075">
          <w:marLeft w:val="0"/>
          <w:marRight w:val="0"/>
          <w:marTop w:val="0"/>
          <w:marBottom w:val="0"/>
          <w:divBdr>
            <w:top w:val="none" w:sz="0" w:space="0" w:color="auto"/>
            <w:left w:val="none" w:sz="0" w:space="0" w:color="auto"/>
            <w:bottom w:val="none" w:sz="0" w:space="0" w:color="auto"/>
            <w:right w:val="none" w:sz="0" w:space="0" w:color="auto"/>
          </w:divBdr>
          <w:divsChild>
            <w:div w:id="1448156743">
              <w:marLeft w:val="0"/>
              <w:marRight w:val="0"/>
              <w:marTop w:val="0"/>
              <w:marBottom w:val="0"/>
              <w:divBdr>
                <w:top w:val="none" w:sz="0" w:space="0" w:color="auto"/>
                <w:left w:val="none" w:sz="0" w:space="0" w:color="auto"/>
                <w:bottom w:val="none" w:sz="0" w:space="0" w:color="auto"/>
                <w:right w:val="none" w:sz="0" w:space="0" w:color="auto"/>
              </w:divBdr>
              <w:divsChild>
                <w:div w:id="26130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643884">
          <w:marLeft w:val="0"/>
          <w:marRight w:val="0"/>
          <w:marTop w:val="0"/>
          <w:marBottom w:val="0"/>
          <w:divBdr>
            <w:top w:val="none" w:sz="0" w:space="0" w:color="auto"/>
            <w:left w:val="none" w:sz="0" w:space="0" w:color="auto"/>
            <w:bottom w:val="none" w:sz="0" w:space="0" w:color="auto"/>
            <w:right w:val="none" w:sz="0" w:space="0" w:color="auto"/>
          </w:divBdr>
          <w:divsChild>
            <w:div w:id="1045914273">
              <w:marLeft w:val="0"/>
              <w:marRight w:val="0"/>
              <w:marTop w:val="0"/>
              <w:marBottom w:val="0"/>
              <w:divBdr>
                <w:top w:val="none" w:sz="0" w:space="0" w:color="auto"/>
                <w:left w:val="none" w:sz="0" w:space="0" w:color="auto"/>
                <w:bottom w:val="none" w:sz="0" w:space="0" w:color="auto"/>
                <w:right w:val="none" w:sz="0" w:space="0" w:color="auto"/>
              </w:divBdr>
              <w:divsChild>
                <w:div w:id="362243056">
                  <w:marLeft w:val="0"/>
                  <w:marRight w:val="0"/>
                  <w:marTop w:val="0"/>
                  <w:marBottom w:val="0"/>
                  <w:divBdr>
                    <w:top w:val="none" w:sz="0" w:space="0" w:color="auto"/>
                    <w:left w:val="none" w:sz="0" w:space="0" w:color="auto"/>
                    <w:bottom w:val="none" w:sz="0" w:space="0" w:color="auto"/>
                    <w:right w:val="none" w:sz="0" w:space="0" w:color="auto"/>
                  </w:divBdr>
                </w:div>
                <w:div w:id="49330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636792">
          <w:marLeft w:val="0"/>
          <w:marRight w:val="0"/>
          <w:marTop w:val="0"/>
          <w:marBottom w:val="0"/>
          <w:divBdr>
            <w:top w:val="none" w:sz="0" w:space="0" w:color="auto"/>
            <w:left w:val="none" w:sz="0" w:space="0" w:color="auto"/>
            <w:bottom w:val="none" w:sz="0" w:space="0" w:color="auto"/>
            <w:right w:val="none" w:sz="0" w:space="0" w:color="auto"/>
          </w:divBdr>
          <w:divsChild>
            <w:div w:id="354577514">
              <w:marLeft w:val="0"/>
              <w:marRight w:val="0"/>
              <w:marTop w:val="0"/>
              <w:marBottom w:val="0"/>
              <w:divBdr>
                <w:top w:val="none" w:sz="0" w:space="0" w:color="auto"/>
                <w:left w:val="none" w:sz="0" w:space="0" w:color="auto"/>
                <w:bottom w:val="none" w:sz="0" w:space="0" w:color="auto"/>
                <w:right w:val="none" w:sz="0" w:space="0" w:color="auto"/>
              </w:divBdr>
              <w:divsChild>
                <w:div w:id="6454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17621">
          <w:marLeft w:val="0"/>
          <w:marRight w:val="0"/>
          <w:marTop w:val="0"/>
          <w:marBottom w:val="0"/>
          <w:divBdr>
            <w:top w:val="none" w:sz="0" w:space="0" w:color="auto"/>
            <w:left w:val="none" w:sz="0" w:space="0" w:color="auto"/>
            <w:bottom w:val="none" w:sz="0" w:space="0" w:color="auto"/>
            <w:right w:val="none" w:sz="0" w:space="0" w:color="auto"/>
          </w:divBdr>
          <w:divsChild>
            <w:div w:id="308871659">
              <w:marLeft w:val="0"/>
              <w:marRight w:val="0"/>
              <w:marTop w:val="0"/>
              <w:marBottom w:val="0"/>
              <w:divBdr>
                <w:top w:val="none" w:sz="0" w:space="0" w:color="auto"/>
                <w:left w:val="none" w:sz="0" w:space="0" w:color="auto"/>
                <w:bottom w:val="none" w:sz="0" w:space="0" w:color="auto"/>
                <w:right w:val="none" w:sz="0" w:space="0" w:color="auto"/>
              </w:divBdr>
              <w:divsChild>
                <w:div w:id="80119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56001">
          <w:marLeft w:val="0"/>
          <w:marRight w:val="0"/>
          <w:marTop w:val="0"/>
          <w:marBottom w:val="0"/>
          <w:divBdr>
            <w:top w:val="none" w:sz="0" w:space="0" w:color="auto"/>
            <w:left w:val="none" w:sz="0" w:space="0" w:color="auto"/>
            <w:bottom w:val="none" w:sz="0" w:space="0" w:color="auto"/>
            <w:right w:val="none" w:sz="0" w:space="0" w:color="auto"/>
          </w:divBdr>
          <w:divsChild>
            <w:div w:id="1913618258">
              <w:marLeft w:val="0"/>
              <w:marRight w:val="0"/>
              <w:marTop w:val="0"/>
              <w:marBottom w:val="0"/>
              <w:divBdr>
                <w:top w:val="none" w:sz="0" w:space="0" w:color="auto"/>
                <w:left w:val="none" w:sz="0" w:space="0" w:color="auto"/>
                <w:bottom w:val="none" w:sz="0" w:space="0" w:color="auto"/>
                <w:right w:val="none" w:sz="0" w:space="0" w:color="auto"/>
              </w:divBdr>
              <w:divsChild>
                <w:div w:id="201098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5598">
          <w:marLeft w:val="0"/>
          <w:marRight w:val="0"/>
          <w:marTop w:val="0"/>
          <w:marBottom w:val="0"/>
          <w:divBdr>
            <w:top w:val="none" w:sz="0" w:space="0" w:color="auto"/>
            <w:left w:val="none" w:sz="0" w:space="0" w:color="auto"/>
            <w:bottom w:val="none" w:sz="0" w:space="0" w:color="auto"/>
            <w:right w:val="none" w:sz="0" w:space="0" w:color="auto"/>
          </w:divBdr>
          <w:divsChild>
            <w:div w:id="612177494">
              <w:marLeft w:val="0"/>
              <w:marRight w:val="0"/>
              <w:marTop w:val="0"/>
              <w:marBottom w:val="0"/>
              <w:divBdr>
                <w:top w:val="none" w:sz="0" w:space="0" w:color="auto"/>
                <w:left w:val="none" w:sz="0" w:space="0" w:color="auto"/>
                <w:bottom w:val="none" w:sz="0" w:space="0" w:color="auto"/>
                <w:right w:val="none" w:sz="0" w:space="0" w:color="auto"/>
              </w:divBdr>
              <w:divsChild>
                <w:div w:id="78711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88520">
          <w:marLeft w:val="0"/>
          <w:marRight w:val="0"/>
          <w:marTop w:val="0"/>
          <w:marBottom w:val="0"/>
          <w:divBdr>
            <w:top w:val="none" w:sz="0" w:space="0" w:color="auto"/>
            <w:left w:val="none" w:sz="0" w:space="0" w:color="auto"/>
            <w:bottom w:val="none" w:sz="0" w:space="0" w:color="auto"/>
            <w:right w:val="none" w:sz="0" w:space="0" w:color="auto"/>
          </w:divBdr>
          <w:divsChild>
            <w:div w:id="1954284712">
              <w:marLeft w:val="0"/>
              <w:marRight w:val="0"/>
              <w:marTop w:val="0"/>
              <w:marBottom w:val="0"/>
              <w:divBdr>
                <w:top w:val="none" w:sz="0" w:space="0" w:color="auto"/>
                <w:left w:val="none" w:sz="0" w:space="0" w:color="auto"/>
                <w:bottom w:val="none" w:sz="0" w:space="0" w:color="auto"/>
                <w:right w:val="none" w:sz="0" w:space="0" w:color="auto"/>
              </w:divBdr>
              <w:divsChild>
                <w:div w:id="162811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6431">
          <w:marLeft w:val="0"/>
          <w:marRight w:val="0"/>
          <w:marTop w:val="0"/>
          <w:marBottom w:val="0"/>
          <w:divBdr>
            <w:top w:val="none" w:sz="0" w:space="0" w:color="auto"/>
            <w:left w:val="none" w:sz="0" w:space="0" w:color="auto"/>
            <w:bottom w:val="none" w:sz="0" w:space="0" w:color="auto"/>
            <w:right w:val="none" w:sz="0" w:space="0" w:color="auto"/>
          </w:divBdr>
          <w:divsChild>
            <w:div w:id="1696299236">
              <w:marLeft w:val="0"/>
              <w:marRight w:val="0"/>
              <w:marTop w:val="0"/>
              <w:marBottom w:val="0"/>
              <w:divBdr>
                <w:top w:val="none" w:sz="0" w:space="0" w:color="auto"/>
                <w:left w:val="none" w:sz="0" w:space="0" w:color="auto"/>
                <w:bottom w:val="none" w:sz="0" w:space="0" w:color="auto"/>
                <w:right w:val="none" w:sz="0" w:space="0" w:color="auto"/>
              </w:divBdr>
              <w:divsChild>
                <w:div w:id="16740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147727">
          <w:marLeft w:val="0"/>
          <w:marRight w:val="0"/>
          <w:marTop w:val="0"/>
          <w:marBottom w:val="0"/>
          <w:divBdr>
            <w:top w:val="none" w:sz="0" w:space="0" w:color="auto"/>
            <w:left w:val="none" w:sz="0" w:space="0" w:color="auto"/>
            <w:bottom w:val="none" w:sz="0" w:space="0" w:color="auto"/>
            <w:right w:val="none" w:sz="0" w:space="0" w:color="auto"/>
          </w:divBdr>
          <w:divsChild>
            <w:div w:id="1568609356">
              <w:marLeft w:val="0"/>
              <w:marRight w:val="0"/>
              <w:marTop w:val="0"/>
              <w:marBottom w:val="0"/>
              <w:divBdr>
                <w:top w:val="none" w:sz="0" w:space="0" w:color="auto"/>
                <w:left w:val="none" w:sz="0" w:space="0" w:color="auto"/>
                <w:bottom w:val="none" w:sz="0" w:space="0" w:color="auto"/>
                <w:right w:val="none" w:sz="0" w:space="0" w:color="auto"/>
              </w:divBdr>
              <w:divsChild>
                <w:div w:id="168096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342940">
          <w:marLeft w:val="0"/>
          <w:marRight w:val="0"/>
          <w:marTop w:val="0"/>
          <w:marBottom w:val="0"/>
          <w:divBdr>
            <w:top w:val="none" w:sz="0" w:space="0" w:color="auto"/>
            <w:left w:val="none" w:sz="0" w:space="0" w:color="auto"/>
            <w:bottom w:val="none" w:sz="0" w:space="0" w:color="auto"/>
            <w:right w:val="none" w:sz="0" w:space="0" w:color="auto"/>
          </w:divBdr>
          <w:divsChild>
            <w:div w:id="578252777">
              <w:marLeft w:val="0"/>
              <w:marRight w:val="0"/>
              <w:marTop w:val="0"/>
              <w:marBottom w:val="0"/>
              <w:divBdr>
                <w:top w:val="none" w:sz="0" w:space="0" w:color="auto"/>
                <w:left w:val="none" w:sz="0" w:space="0" w:color="auto"/>
                <w:bottom w:val="none" w:sz="0" w:space="0" w:color="auto"/>
                <w:right w:val="none" w:sz="0" w:space="0" w:color="auto"/>
              </w:divBdr>
              <w:divsChild>
                <w:div w:id="18645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3436">
          <w:marLeft w:val="0"/>
          <w:marRight w:val="0"/>
          <w:marTop w:val="0"/>
          <w:marBottom w:val="0"/>
          <w:divBdr>
            <w:top w:val="none" w:sz="0" w:space="0" w:color="auto"/>
            <w:left w:val="none" w:sz="0" w:space="0" w:color="auto"/>
            <w:bottom w:val="none" w:sz="0" w:space="0" w:color="auto"/>
            <w:right w:val="none" w:sz="0" w:space="0" w:color="auto"/>
          </w:divBdr>
          <w:divsChild>
            <w:div w:id="1161115975">
              <w:marLeft w:val="0"/>
              <w:marRight w:val="0"/>
              <w:marTop w:val="0"/>
              <w:marBottom w:val="0"/>
              <w:divBdr>
                <w:top w:val="none" w:sz="0" w:space="0" w:color="auto"/>
                <w:left w:val="none" w:sz="0" w:space="0" w:color="auto"/>
                <w:bottom w:val="none" w:sz="0" w:space="0" w:color="auto"/>
                <w:right w:val="none" w:sz="0" w:space="0" w:color="auto"/>
              </w:divBdr>
              <w:divsChild>
                <w:div w:id="70532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158279">
      <w:bodyDiv w:val="1"/>
      <w:marLeft w:val="0"/>
      <w:marRight w:val="0"/>
      <w:marTop w:val="0"/>
      <w:marBottom w:val="0"/>
      <w:divBdr>
        <w:top w:val="none" w:sz="0" w:space="0" w:color="auto"/>
        <w:left w:val="none" w:sz="0" w:space="0" w:color="auto"/>
        <w:bottom w:val="none" w:sz="0" w:space="0" w:color="auto"/>
        <w:right w:val="none" w:sz="0" w:space="0" w:color="auto"/>
      </w:divBdr>
    </w:div>
    <w:div w:id="734936352">
      <w:bodyDiv w:val="1"/>
      <w:marLeft w:val="0"/>
      <w:marRight w:val="0"/>
      <w:marTop w:val="0"/>
      <w:marBottom w:val="0"/>
      <w:divBdr>
        <w:top w:val="none" w:sz="0" w:space="0" w:color="auto"/>
        <w:left w:val="none" w:sz="0" w:space="0" w:color="auto"/>
        <w:bottom w:val="none" w:sz="0" w:space="0" w:color="auto"/>
        <w:right w:val="none" w:sz="0" w:space="0" w:color="auto"/>
      </w:divBdr>
      <w:divsChild>
        <w:div w:id="817839101">
          <w:marLeft w:val="0"/>
          <w:marRight w:val="0"/>
          <w:marTop w:val="0"/>
          <w:marBottom w:val="0"/>
          <w:divBdr>
            <w:top w:val="none" w:sz="0" w:space="0" w:color="auto"/>
            <w:left w:val="none" w:sz="0" w:space="0" w:color="auto"/>
            <w:bottom w:val="none" w:sz="0" w:space="0" w:color="auto"/>
            <w:right w:val="none" w:sz="0" w:space="0" w:color="auto"/>
          </w:divBdr>
          <w:divsChild>
            <w:div w:id="1655720486">
              <w:marLeft w:val="0"/>
              <w:marRight w:val="0"/>
              <w:marTop w:val="0"/>
              <w:marBottom w:val="0"/>
              <w:divBdr>
                <w:top w:val="none" w:sz="0" w:space="0" w:color="auto"/>
                <w:left w:val="none" w:sz="0" w:space="0" w:color="auto"/>
                <w:bottom w:val="none" w:sz="0" w:space="0" w:color="auto"/>
                <w:right w:val="none" w:sz="0" w:space="0" w:color="auto"/>
              </w:divBdr>
              <w:divsChild>
                <w:div w:id="201138486">
                  <w:marLeft w:val="0"/>
                  <w:marRight w:val="0"/>
                  <w:marTop w:val="0"/>
                  <w:marBottom w:val="0"/>
                  <w:divBdr>
                    <w:top w:val="none" w:sz="0" w:space="0" w:color="auto"/>
                    <w:left w:val="none" w:sz="0" w:space="0" w:color="auto"/>
                    <w:bottom w:val="none" w:sz="0" w:space="0" w:color="auto"/>
                    <w:right w:val="none" w:sz="0" w:space="0" w:color="auto"/>
                  </w:divBdr>
                </w:div>
                <w:div w:id="49060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17502">
          <w:marLeft w:val="0"/>
          <w:marRight w:val="0"/>
          <w:marTop w:val="0"/>
          <w:marBottom w:val="0"/>
          <w:divBdr>
            <w:top w:val="none" w:sz="0" w:space="0" w:color="auto"/>
            <w:left w:val="none" w:sz="0" w:space="0" w:color="auto"/>
            <w:bottom w:val="none" w:sz="0" w:space="0" w:color="auto"/>
            <w:right w:val="none" w:sz="0" w:space="0" w:color="auto"/>
          </w:divBdr>
          <w:divsChild>
            <w:div w:id="1627275053">
              <w:marLeft w:val="0"/>
              <w:marRight w:val="0"/>
              <w:marTop w:val="0"/>
              <w:marBottom w:val="0"/>
              <w:divBdr>
                <w:top w:val="none" w:sz="0" w:space="0" w:color="auto"/>
                <w:left w:val="none" w:sz="0" w:space="0" w:color="auto"/>
                <w:bottom w:val="none" w:sz="0" w:space="0" w:color="auto"/>
                <w:right w:val="none" w:sz="0" w:space="0" w:color="auto"/>
              </w:divBdr>
              <w:divsChild>
                <w:div w:id="198824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498902">
          <w:marLeft w:val="0"/>
          <w:marRight w:val="0"/>
          <w:marTop w:val="0"/>
          <w:marBottom w:val="0"/>
          <w:divBdr>
            <w:top w:val="none" w:sz="0" w:space="0" w:color="auto"/>
            <w:left w:val="none" w:sz="0" w:space="0" w:color="auto"/>
            <w:bottom w:val="none" w:sz="0" w:space="0" w:color="auto"/>
            <w:right w:val="none" w:sz="0" w:space="0" w:color="auto"/>
          </w:divBdr>
          <w:divsChild>
            <w:div w:id="846408277">
              <w:marLeft w:val="0"/>
              <w:marRight w:val="0"/>
              <w:marTop w:val="0"/>
              <w:marBottom w:val="0"/>
              <w:divBdr>
                <w:top w:val="none" w:sz="0" w:space="0" w:color="auto"/>
                <w:left w:val="none" w:sz="0" w:space="0" w:color="auto"/>
                <w:bottom w:val="none" w:sz="0" w:space="0" w:color="auto"/>
                <w:right w:val="none" w:sz="0" w:space="0" w:color="auto"/>
              </w:divBdr>
              <w:divsChild>
                <w:div w:id="151310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893959">
          <w:marLeft w:val="0"/>
          <w:marRight w:val="0"/>
          <w:marTop w:val="0"/>
          <w:marBottom w:val="0"/>
          <w:divBdr>
            <w:top w:val="none" w:sz="0" w:space="0" w:color="auto"/>
            <w:left w:val="none" w:sz="0" w:space="0" w:color="auto"/>
            <w:bottom w:val="none" w:sz="0" w:space="0" w:color="auto"/>
            <w:right w:val="none" w:sz="0" w:space="0" w:color="auto"/>
          </w:divBdr>
          <w:divsChild>
            <w:div w:id="882670159">
              <w:marLeft w:val="0"/>
              <w:marRight w:val="0"/>
              <w:marTop w:val="0"/>
              <w:marBottom w:val="0"/>
              <w:divBdr>
                <w:top w:val="none" w:sz="0" w:space="0" w:color="auto"/>
                <w:left w:val="none" w:sz="0" w:space="0" w:color="auto"/>
                <w:bottom w:val="none" w:sz="0" w:space="0" w:color="auto"/>
                <w:right w:val="none" w:sz="0" w:space="0" w:color="auto"/>
              </w:divBdr>
              <w:divsChild>
                <w:div w:id="31257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957976">
          <w:marLeft w:val="0"/>
          <w:marRight w:val="0"/>
          <w:marTop w:val="0"/>
          <w:marBottom w:val="0"/>
          <w:divBdr>
            <w:top w:val="none" w:sz="0" w:space="0" w:color="auto"/>
            <w:left w:val="none" w:sz="0" w:space="0" w:color="auto"/>
            <w:bottom w:val="none" w:sz="0" w:space="0" w:color="auto"/>
            <w:right w:val="none" w:sz="0" w:space="0" w:color="auto"/>
          </w:divBdr>
          <w:divsChild>
            <w:div w:id="926422242">
              <w:marLeft w:val="0"/>
              <w:marRight w:val="0"/>
              <w:marTop w:val="0"/>
              <w:marBottom w:val="0"/>
              <w:divBdr>
                <w:top w:val="none" w:sz="0" w:space="0" w:color="auto"/>
                <w:left w:val="none" w:sz="0" w:space="0" w:color="auto"/>
                <w:bottom w:val="none" w:sz="0" w:space="0" w:color="auto"/>
                <w:right w:val="none" w:sz="0" w:space="0" w:color="auto"/>
              </w:divBdr>
              <w:divsChild>
                <w:div w:id="21955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662209">
          <w:marLeft w:val="0"/>
          <w:marRight w:val="0"/>
          <w:marTop w:val="0"/>
          <w:marBottom w:val="0"/>
          <w:divBdr>
            <w:top w:val="none" w:sz="0" w:space="0" w:color="auto"/>
            <w:left w:val="none" w:sz="0" w:space="0" w:color="auto"/>
            <w:bottom w:val="none" w:sz="0" w:space="0" w:color="auto"/>
            <w:right w:val="none" w:sz="0" w:space="0" w:color="auto"/>
          </w:divBdr>
          <w:divsChild>
            <w:div w:id="2047485496">
              <w:marLeft w:val="0"/>
              <w:marRight w:val="0"/>
              <w:marTop w:val="0"/>
              <w:marBottom w:val="0"/>
              <w:divBdr>
                <w:top w:val="none" w:sz="0" w:space="0" w:color="auto"/>
                <w:left w:val="none" w:sz="0" w:space="0" w:color="auto"/>
                <w:bottom w:val="none" w:sz="0" w:space="0" w:color="auto"/>
                <w:right w:val="none" w:sz="0" w:space="0" w:color="auto"/>
              </w:divBdr>
              <w:divsChild>
                <w:div w:id="122737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828462">
          <w:marLeft w:val="0"/>
          <w:marRight w:val="0"/>
          <w:marTop w:val="0"/>
          <w:marBottom w:val="0"/>
          <w:divBdr>
            <w:top w:val="none" w:sz="0" w:space="0" w:color="auto"/>
            <w:left w:val="none" w:sz="0" w:space="0" w:color="auto"/>
            <w:bottom w:val="none" w:sz="0" w:space="0" w:color="auto"/>
            <w:right w:val="none" w:sz="0" w:space="0" w:color="auto"/>
          </w:divBdr>
          <w:divsChild>
            <w:div w:id="1226142071">
              <w:marLeft w:val="0"/>
              <w:marRight w:val="0"/>
              <w:marTop w:val="0"/>
              <w:marBottom w:val="0"/>
              <w:divBdr>
                <w:top w:val="none" w:sz="0" w:space="0" w:color="auto"/>
                <w:left w:val="none" w:sz="0" w:space="0" w:color="auto"/>
                <w:bottom w:val="none" w:sz="0" w:space="0" w:color="auto"/>
                <w:right w:val="none" w:sz="0" w:space="0" w:color="auto"/>
              </w:divBdr>
              <w:divsChild>
                <w:div w:id="125693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48982">
          <w:marLeft w:val="0"/>
          <w:marRight w:val="0"/>
          <w:marTop w:val="0"/>
          <w:marBottom w:val="0"/>
          <w:divBdr>
            <w:top w:val="none" w:sz="0" w:space="0" w:color="auto"/>
            <w:left w:val="none" w:sz="0" w:space="0" w:color="auto"/>
            <w:bottom w:val="none" w:sz="0" w:space="0" w:color="auto"/>
            <w:right w:val="none" w:sz="0" w:space="0" w:color="auto"/>
          </w:divBdr>
          <w:divsChild>
            <w:div w:id="738593639">
              <w:marLeft w:val="0"/>
              <w:marRight w:val="0"/>
              <w:marTop w:val="0"/>
              <w:marBottom w:val="0"/>
              <w:divBdr>
                <w:top w:val="none" w:sz="0" w:space="0" w:color="auto"/>
                <w:left w:val="none" w:sz="0" w:space="0" w:color="auto"/>
                <w:bottom w:val="none" w:sz="0" w:space="0" w:color="auto"/>
                <w:right w:val="none" w:sz="0" w:space="0" w:color="auto"/>
              </w:divBdr>
              <w:divsChild>
                <w:div w:id="2002394217">
                  <w:marLeft w:val="0"/>
                  <w:marRight w:val="0"/>
                  <w:marTop w:val="0"/>
                  <w:marBottom w:val="0"/>
                  <w:divBdr>
                    <w:top w:val="none" w:sz="0" w:space="0" w:color="auto"/>
                    <w:left w:val="none" w:sz="0" w:space="0" w:color="auto"/>
                    <w:bottom w:val="none" w:sz="0" w:space="0" w:color="auto"/>
                    <w:right w:val="none" w:sz="0" w:space="0" w:color="auto"/>
                  </w:divBdr>
                </w:div>
                <w:div w:id="1430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287023">
          <w:marLeft w:val="0"/>
          <w:marRight w:val="0"/>
          <w:marTop w:val="0"/>
          <w:marBottom w:val="0"/>
          <w:divBdr>
            <w:top w:val="none" w:sz="0" w:space="0" w:color="auto"/>
            <w:left w:val="none" w:sz="0" w:space="0" w:color="auto"/>
            <w:bottom w:val="none" w:sz="0" w:space="0" w:color="auto"/>
            <w:right w:val="none" w:sz="0" w:space="0" w:color="auto"/>
          </w:divBdr>
          <w:divsChild>
            <w:div w:id="1162894680">
              <w:marLeft w:val="0"/>
              <w:marRight w:val="0"/>
              <w:marTop w:val="0"/>
              <w:marBottom w:val="0"/>
              <w:divBdr>
                <w:top w:val="none" w:sz="0" w:space="0" w:color="auto"/>
                <w:left w:val="none" w:sz="0" w:space="0" w:color="auto"/>
                <w:bottom w:val="none" w:sz="0" w:space="0" w:color="auto"/>
                <w:right w:val="none" w:sz="0" w:space="0" w:color="auto"/>
              </w:divBdr>
              <w:divsChild>
                <w:div w:id="44979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439332">
          <w:marLeft w:val="0"/>
          <w:marRight w:val="0"/>
          <w:marTop w:val="0"/>
          <w:marBottom w:val="0"/>
          <w:divBdr>
            <w:top w:val="none" w:sz="0" w:space="0" w:color="auto"/>
            <w:left w:val="none" w:sz="0" w:space="0" w:color="auto"/>
            <w:bottom w:val="none" w:sz="0" w:space="0" w:color="auto"/>
            <w:right w:val="none" w:sz="0" w:space="0" w:color="auto"/>
          </w:divBdr>
          <w:divsChild>
            <w:div w:id="1312563273">
              <w:marLeft w:val="0"/>
              <w:marRight w:val="0"/>
              <w:marTop w:val="0"/>
              <w:marBottom w:val="0"/>
              <w:divBdr>
                <w:top w:val="none" w:sz="0" w:space="0" w:color="auto"/>
                <w:left w:val="none" w:sz="0" w:space="0" w:color="auto"/>
                <w:bottom w:val="none" w:sz="0" w:space="0" w:color="auto"/>
                <w:right w:val="none" w:sz="0" w:space="0" w:color="auto"/>
              </w:divBdr>
              <w:divsChild>
                <w:div w:id="126984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46285">
          <w:marLeft w:val="0"/>
          <w:marRight w:val="0"/>
          <w:marTop w:val="0"/>
          <w:marBottom w:val="0"/>
          <w:divBdr>
            <w:top w:val="none" w:sz="0" w:space="0" w:color="auto"/>
            <w:left w:val="none" w:sz="0" w:space="0" w:color="auto"/>
            <w:bottom w:val="none" w:sz="0" w:space="0" w:color="auto"/>
            <w:right w:val="none" w:sz="0" w:space="0" w:color="auto"/>
          </w:divBdr>
          <w:divsChild>
            <w:div w:id="169611337">
              <w:marLeft w:val="0"/>
              <w:marRight w:val="0"/>
              <w:marTop w:val="0"/>
              <w:marBottom w:val="0"/>
              <w:divBdr>
                <w:top w:val="none" w:sz="0" w:space="0" w:color="auto"/>
                <w:left w:val="none" w:sz="0" w:space="0" w:color="auto"/>
                <w:bottom w:val="none" w:sz="0" w:space="0" w:color="auto"/>
                <w:right w:val="none" w:sz="0" w:space="0" w:color="auto"/>
              </w:divBdr>
              <w:divsChild>
                <w:div w:id="185264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359089">
          <w:marLeft w:val="0"/>
          <w:marRight w:val="0"/>
          <w:marTop w:val="0"/>
          <w:marBottom w:val="0"/>
          <w:divBdr>
            <w:top w:val="none" w:sz="0" w:space="0" w:color="auto"/>
            <w:left w:val="none" w:sz="0" w:space="0" w:color="auto"/>
            <w:bottom w:val="none" w:sz="0" w:space="0" w:color="auto"/>
            <w:right w:val="none" w:sz="0" w:space="0" w:color="auto"/>
          </w:divBdr>
          <w:divsChild>
            <w:div w:id="1133715382">
              <w:marLeft w:val="0"/>
              <w:marRight w:val="0"/>
              <w:marTop w:val="0"/>
              <w:marBottom w:val="0"/>
              <w:divBdr>
                <w:top w:val="none" w:sz="0" w:space="0" w:color="auto"/>
                <w:left w:val="none" w:sz="0" w:space="0" w:color="auto"/>
                <w:bottom w:val="none" w:sz="0" w:space="0" w:color="auto"/>
                <w:right w:val="none" w:sz="0" w:space="0" w:color="auto"/>
              </w:divBdr>
              <w:divsChild>
                <w:div w:id="105015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864795">
          <w:marLeft w:val="0"/>
          <w:marRight w:val="0"/>
          <w:marTop w:val="0"/>
          <w:marBottom w:val="0"/>
          <w:divBdr>
            <w:top w:val="none" w:sz="0" w:space="0" w:color="auto"/>
            <w:left w:val="none" w:sz="0" w:space="0" w:color="auto"/>
            <w:bottom w:val="none" w:sz="0" w:space="0" w:color="auto"/>
            <w:right w:val="none" w:sz="0" w:space="0" w:color="auto"/>
          </w:divBdr>
          <w:divsChild>
            <w:div w:id="181822860">
              <w:marLeft w:val="0"/>
              <w:marRight w:val="0"/>
              <w:marTop w:val="0"/>
              <w:marBottom w:val="0"/>
              <w:divBdr>
                <w:top w:val="none" w:sz="0" w:space="0" w:color="auto"/>
                <w:left w:val="none" w:sz="0" w:space="0" w:color="auto"/>
                <w:bottom w:val="none" w:sz="0" w:space="0" w:color="auto"/>
                <w:right w:val="none" w:sz="0" w:space="0" w:color="auto"/>
              </w:divBdr>
              <w:divsChild>
                <w:div w:id="173029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493795">
          <w:marLeft w:val="0"/>
          <w:marRight w:val="0"/>
          <w:marTop w:val="0"/>
          <w:marBottom w:val="0"/>
          <w:divBdr>
            <w:top w:val="none" w:sz="0" w:space="0" w:color="auto"/>
            <w:left w:val="none" w:sz="0" w:space="0" w:color="auto"/>
            <w:bottom w:val="none" w:sz="0" w:space="0" w:color="auto"/>
            <w:right w:val="none" w:sz="0" w:space="0" w:color="auto"/>
          </w:divBdr>
          <w:divsChild>
            <w:div w:id="1486311199">
              <w:marLeft w:val="0"/>
              <w:marRight w:val="0"/>
              <w:marTop w:val="0"/>
              <w:marBottom w:val="0"/>
              <w:divBdr>
                <w:top w:val="none" w:sz="0" w:space="0" w:color="auto"/>
                <w:left w:val="none" w:sz="0" w:space="0" w:color="auto"/>
                <w:bottom w:val="none" w:sz="0" w:space="0" w:color="auto"/>
                <w:right w:val="none" w:sz="0" w:space="0" w:color="auto"/>
              </w:divBdr>
              <w:divsChild>
                <w:div w:id="8187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9421">
          <w:marLeft w:val="0"/>
          <w:marRight w:val="0"/>
          <w:marTop w:val="0"/>
          <w:marBottom w:val="0"/>
          <w:divBdr>
            <w:top w:val="none" w:sz="0" w:space="0" w:color="auto"/>
            <w:left w:val="none" w:sz="0" w:space="0" w:color="auto"/>
            <w:bottom w:val="none" w:sz="0" w:space="0" w:color="auto"/>
            <w:right w:val="none" w:sz="0" w:space="0" w:color="auto"/>
          </w:divBdr>
          <w:divsChild>
            <w:div w:id="1751779802">
              <w:marLeft w:val="0"/>
              <w:marRight w:val="0"/>
              <w:marTop w:val="0"/>
              <w:marBottom w:val="0"/>
              <w:divBdr>
                <w:top w:val="none" w:sz="0" w:space="0" w:color="auto"/>
                <w:left w:val="none" w:sz="0" w:space="0" w:color="auto"/>
                <w:bottom w:val="none" w:sz="0" w:space="0" w:color="auto"/>
                <w:right w:val="none" w:sz="0" w:space="0" w:color="auto"/>
              </w:divBdr>
              <w:divsChild>
                <w:div w:id="116439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60997">
          <w:marLeft w:val="0"/>
          <w:marRight w:val="0"/>
          <w:marTop w:val="0"/>
          <w:marBottom w:val="0"/>
          <w:divBdr>
            <w:top w:val="none" w:sz="0" w:space="0" w:color="auto"/>
            <w:left w:val="none" w:sz="0" w:space="0" w:color="auto"/>
            <w:bottom w:val="none" w:sz="0" w:space="0" w:color="auto"/>
            <w:right w:val="none" w:sz="0" w:space="0" w:color="auto"/>
          </w:divBdr>
          <w:divsChild>
            <w:div w:id="1295670562">
              <w:marLeft w:val="0"/>
              <w:marRight w:val="0"/>
              <w:marTop w:val="0"/>
              <w:marBottom w:val="0"/>
              <w:divBdr>
                <w:top w:val="none" w:sz="0" w:space="0" w:color="auto"/>
                <w:left w:val="none" w:sz="0" w:space="0" w:color="auto"/>
                <w:bottom w:val="none" w:sz="0" w:space="0" w:color="auto"/>
                <w:right w:val="none" w:sz="0" w:space="0" w:color="auto"/>
              </w:divBdr>
              <w:divsChild>
                <w:div w:id="105750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904110">
          <w:marLeft w:val="0"/>
          <w:marRight w:val="0"/>
          <w:marTop w:val="0"/>
          <w:marBottom w:val="0"/>
          <w:divBdr>
            <w:top w:val="none" w:sz="0" w:space="0" w:color="auto"/>
            <w:left w:val="none" w:sz="0" w:space="0" w:color="auto"/>
            <w:bottom w:val="none" w:sz="0" w:space="0" w:color="auto"/>
            <w:right w:val="none" w:sz="0" w:space="0" w:color="auto"/>
          </w:divBdr>
          <w:divsChild>
            <w:div w:id="1564674834">
              <w:marLeft w:val="0"/>
              <w:marRight w:val="0"/>
              <w:marTop w:val="0"/>
              <w:marBottom w:val="0"/>
              <w:divBdr>
                <w:top w:val="none" w:sz="0" w:space="0" w:color="auto"/>
                <w:left w:val="none" w:sz="0" w:space="0" w:color="auto"/>
                <w:bottom w:val="none" w:sz="0" w:space="0" w:color="auto"/>
                <w:right w:val="none" w:sz="0" w:space="0" w:color="auto"/>
              </w:divBdr>
              <w:divsChild>
                <w:div w:id="185194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040005">
      <w:bodyDiv w:val="1"/>
      <w:marLeft w:val="0"/>
      <w:marRight w:val="0"/>
      <w:marTop w:val="0"/>
      <w:marBottom w:val="0"/>
      <w:divBdr>
        <w:top w:val="none" w:sz="0" w:space="0" w:color="auto"/>
        <w:left w:val="none" w:sz="0" w:space="0" w:color="auto"/>
        <w:bottom w:val="none" w:sz="0" w:space="0" w:color="auto"/>
        <w:right w:val="none" w:sz="0" w:space="0" w:color="auto"/>
      </w:divBdr>
      <w:divsChild>
        <w:div w:id="1938246421">
          <w:marLeft w:val="0"/>
          <w:marRight w:val="0"/>
          <w:marTop w:val="0"/>
          <w:marBottom w:val="0"/>
          <w:divBdr>
            <w:top w:val="none" w:sz="0" w:space="0" w:color="auto"/>
            <w:left w:val="none" w:sz="0" w:space="0" w:color="auto"/>
            <w:bottom w:val="none" w:sz="0" w:space="0" w:color="auto"/>
            <w:right w:val="none" w:sz="0" w:space="0" w:color="auto"/>
          </w:divBdr>
          <w:divsChild>
            <w:div w:id="11535797">
              <w:marLeft w:val="0"/>
              <w:marRight w:val="0"/>
              <w:marTop w:val="0"/>
              <w:marBottom w:val="0"/>
              <w:divBdr>
                <w:top w:val="none" w:sz="0" w:space="0" w:color="auto"/>
                <w:left w:val="none" w:sz="0" w:space="0" w:color="auto"/>
                <w:bottom w:val="none" w:sz="0" w:space="0" w:color="auto"/>
                <w:right w:val="none" w:sz="0" w:space="0" w:color="auto"/>
              </w:divBdr>
              <w:divsChild>
                <w:div w:id="817959195">
                  <w:marLeft w:val="0"/>
                  <w:marRight w:val="0"/>
                  <w:marTop w:val="0"/>
                  <w:marBottom w:val="0"/>
                  <w:divBdr>
                    <w:top w:val="none" w:sz="0" w:space="0" w:color="auto"/>
                    <w:left w:val="none" w:sz="0" w:space="0" w:color="auto"/>
                    <w:bottom w:val="none" w:sz="0" w:space="0" w:color="auto"/>
                    <w:right w:val="none" w:sz="0" w:space="0" w:color="auto"/>
                  </w:divBdr>
                </w:div>
                <w:div w:id="11112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657285">
          <w:marLeft w:val="0"/>
          <w:marRight w:val="0"/>
          <w:marTop w:val="0"/>
          <w:marBottom w:val="0"/>
          <w:divBdr>
            <w:top w:val="none" w:sz="0" w:space="0" w:color="auto"/>
            <w:left w:val="none" w:sz="0" w:space="0" w:color="auto"/>
            <w:bottom w:val="none" w:sz="0" w:space="0" w:color="auto"/>
            <w:right w:val="none" w:sz="0" w:space="0" w:color="auto"/>
          </w:divBdr>
          <w:divsChild>
            <w:div w:id="1611937637">
              <w:marLeft w:val="0"/>
              <w:marRight w:val="0"/>
              <w:marTop w:val="0"/>
              <w:marBottom w:val="0"/>
              <w:divBdr>
                <w:top w:val="none" w:sz="0" w:space="0" w:color="auto"/>
                <w:left w:val="none" w:sz="0" w:space="0" w:color="auto"/>
                <w:bottom w:val="none" w:sz="0" w:space="0" w:color="auto"/>
                <w:right w:val="none" w:sz="0" w:space="0" w:color="auto"/>
              </w:divBdr>
              <w:divsChild>
                <w:div w:id="25181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270884">
          <w:marLeft w:val="0"/>
          <w:marRight w:val="0"/>
          <w:marTop w:val="0"/>
          <w:marBottom w:val="0"/>
          <w:divBdr>
            <w:top w:val="none" w:sz="0" w:space="0" w:color="auto"/>
            <w:left w:val="none" w:sz="0" w:space="0" w:color="auto"/>
            <w:bottom w:val="none" w:sz="0" w:space="0" w:color="auto"/>
            <w:right w:val="none" w:sz="0" w:space="0" w:color="auto"/>
          </w:divBdr>
          <w:divsChild>
            <w:div w:id="1579366743">
              <w:marLeft w:val="0"/>
              <w:marRight w:val="0"/>
              <w:marTop w:val="0"/>
              <w:marBottom w:val="0"/>
              <w:divBdr>
                <w:top w:val="none" w:sz="0" w:space="0" w:color="auto"/>
                <w:left w:val="none" w:sz="0" w:space="0" w:color="auto"/>
                <w:bottom w:val="none" w:sz="0" w:space="0" w:color="auto"/>
                <w:right w:val="none" w:sz="0" w:space="0" w:color="auto"/>
              </w:divBdr>
              <w:divsChild>
                <w:div w:id="112928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042478">
          <w:marLeft w:val="0"/>
          <w:marRight w:val="0"/>
          <w:marTop w:val="0"/>
          <w:marBottom w:val="0"/>
          <w:divBdr>
            <w:top w:val="none" w:sz="0" w:space="0" w:color="auto"/>
            <w:left w:val="none" w:sz="0" w:space="0" w:color="auto"/>
            <w:bottom w:val="none" w:sz="0" w:space="0" w:color="auto"/>
            <w:right w:val="none" w:sz="0" w:space="0" w:color="auto"/>
          </w:divBdr>
          <w:divsChild>
            <w:div w:id="1835682327">
              <w:marLeft w:val="0"/>
              <w:marRight w:val="0"/>
              <w:marTop w:val="0"/>
              <w:marBottom w:val="0"/>
              <w:divBdr>
                <w:top w:val="none" w:sz="0" w:space="0" w:color="auto"/>
                <w:left w:val="none" w:sz="0" w:space="0" w:color="auto"/>
                <w:bottom w:val="none" w:sz="0" w:space="0" w:color="auto"/>
                <w:right w:val="none" w:sz="0" w:space="0" w:color="auto"/>
              </w:divBdr>
              <w:divsChild>
                <w:div w:id="3370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833229">
          <w:marLeft w:val="0"/>
          <w:marRight w:val="0"/>
          <w:marTop w:val="0"/>
          <w:marBottom w:val="0"/>
          <w:divBdr>
            <w:top w:val="none" w:sz="0" w:space="0" w:color="auto"/>
            <w:left w:val="none" w:sz="0" w:space="0" w:color="auto"/>
            <w:bottom w:val="none" w:sz="0" w:space="0" w:color="auto"/>
            <w:right w:val="none" w:sz="0" w:space="0" w:color="auto"/>
          </w:divBdr>
          <w:divsChild>
            <w:div w:id="1587375674">
              <w:marLeft w:val="0"/>
              <w:marRight w:val="0"/>
              <w:marTop w:val="0"/>
              <w:marBottom w:val="0"/>
              <w:divBdr>
                <w:top w:val="none" w:sz="0" w:space="0" w:color="auto"/>
                <w:left w:val="none" w:sz="0" w:space="0" w:color="auto"/>
                <w:bottom w:val="none" w:sz="0" w:space="0" w:color="auto"/>
                <w:right w:val="none" w:sz="0" w:space="0" w:color="auto"/>
              </w:divBdr>
              <w:divsChild>
                <w:div w:id="179617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05949">
          <w:marLeft w:val="0"/>
          <w:marRight w:val="0"/>
          <w:marTop w:val="0"/>
          <w:marBottom w:val="0"/>
          <w:divBdr>
            <w:top w:val="none" w:sz="0" w:space="0" w:color="auto"/>
            <w:left w:val="none" w:sz="0" w:space="0" w:color="auto"/>
            <w:bottom w:val="none" w:sz="0" w:space="0" w:color="auto"/>
            <w:right w:val="none" w:sz="0" w:space="0" w:color="auto"/>
          </w:divBdr>
          <w:divsChild>
            <w:div w:id="2107918554">
              <w:marLeft w:val="0"/>
              <w:marRight w:val="0"/>
              <w:marTop w:val="0"/>
              <w:marBottom w:val="0"/>
              <w:divBdr>
                <w:top w:val="none" w:sz="0" w:space="0" w:color="auto"/>
                <w:left w:val="none" w:sz="0" w:space="0" w:color="auto"/>
                <w:bottom w:val="none" w:sz="0" w:space="0" w:color="auto"/>
                <w:right w:val="none" w:sz="0" w:space="0" w:color="auto"/>
              </w:divBdr>
              <w:divsChild>
                <w:div w:id="150014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423398">
          <w:marLeft w:val="0"/>
          <w:marRight w:val="0"/>
          <w:marTop w:val="0"/>
          <w:marBottom w:val="0"/>
          <w:divBdr>
            <w:top w:val="none" w:sz="0" w:space="0" w:color="auto"/>
            <w:left w:val="none" w:sz="0" w:space="0" w:color="auto"/>
            <w:bottom w:val="none" w:sz="0" w:space="0" w:color="auto"/>
            <w:right w:val="none" w:sz="0" w:space="0" w:color="auto"/>
          </w:divBdr>
          <w:divsChild>
            <w:div w:id="495416218">
              <w:marLeft w:val="0"/>
              <w:marRight w:val="0"/>
              <w:marTop w:val="0"/>
              <w:marBottom w:val="0"/>
              <w:divBdr>
                <w:top w:val="none" w:sz="0" w:space="0" w:color="auto"/>
                <w:left w:val="none" w:sz="0" w:space="0" w:color="auto"/>
                <w:bottom w:val="none" w:sz="0" w:space="0" w:color="auto"/>
                <w:right w:val="none" w:sz="0" w:space="0" w:color="auto"/>
              </w:divBdr>
              <w:divsChild>
                <w:div w:id="154613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729862">
          <w:marLeft w:val="0"/>
          <w:marRight w:val="0"/>
          <w:marTop w:val="0"/>
          <w:marBottom w:val="0"/>
          <w:divBdr>
            <w:top w:val="none" w:sz="0" w:space="0" w:color="auto"/>
            <w:left w:val="none" w:sz="0" w:space="0" w:color="auto"/>
            <w:bottom w:val="none" w:sz="0" w:space="0" w:color="auto"/>
            <w:right w:val="none" w:sz="0" w:space="0" w:color="auto"/>
          </w:divBdr>
          <w:divsChild>
            <w:div w:id="491484226">
              <w:marLeft w:val="0"/>
              <w:marRight w:val="0"/>
              <w:marTop w:val="0"/>
              <w:marBottom w:val="0"/>
              <w:divBdr>
                <w:top w:val="none" w:sz="0" w:space="0" w:color="auto"/>
                <w:left w:val="none" w:sz="0" w:space="0" w:color="auto"/>
                <w:bottom w:val="none" w:sz="0" w:space="0" w:color="auto"/>
                <w:right w:val="none" w:sz="0" w:space="0" w:color="auto"/>
              </w:divBdr>
              <w:divsChild>
                <w:div w:id="1822653280">
                  <w:marLeft w:val="0"/>
                  <w:marRight w:val="0"/>
                  <w:marTop w:val="0"/>
                  <w:marBottom w:val="0"/>
                  <w:divBdr>
                    <w:top w:val="none" w:sz="0" w:space="0" w:color="auto"/>
                    <w:left w:val="none" w:sz="0" w:space="0" w:color="auto"/>
                    <w:bottom w:val="none" w:sz="0" w:space="0" w:color="auto"/>
                    <w:right w:val="none" w:sz="0" w:space="0" w:color="auto"/>
                  </w:divBdr>
                </w:div>
                <w:div w:id="105658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52965">
          <w:marLeft w:val="0"/>
          <w:marRight w:val="0"/>
          <w:marTop w:val="0"/>
          <w:marBottom w:val="0"/>
          <w:divBdr>
            <w:top w:val="none" w:sz="0" w:space="0" w:color="auto"/>
            <w:left w:val="none" w:sz="0" w:space="0" w:color="auto"/>
            <w:bottom w:val="none" w:sz="0" w:space="0" w:color="auto"/>
            <w:right w:val="none" w:sz="0" w:space="0" w:color="auto"/>
          </w:divBdr>
          <w:divsChild>
            <w:div w:id="735250542">
              <w:marLeft w:val="0"/>
              <w:marRight w:val="0"/>
              <w:marTop w:val="0"/>
              <w:marBottom w:val="0"/>
              <w:divBdr>
                <w:top w:val="none" w:sz="0" w:space="0" w:color="auto"/>
                <w:left w:val="none" w:sz="0" w:space="0" w:color="auto"/>
                <w:bottom w:val="none" w:sz="0" w:space="0" w:color="auto"/>
                <w:right w:val="none" w:sz="0" w:space="0" w:color="auto"/>
              </w:divBdr>
              <w:divsChild>
                <w:div w:id="114335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4846">
          <w:marLeft w:val="0"/>
          <w:marRight w:val="0"/>
          <w:marTop w:val="0"/>
          <w:marBottom w:val="0"/>
          <w:divBdr>
            <w:top w:val="none" w:sz="0" w:space="0" w:color="auto"/>
            <w:left w:val="none" w:sz="0" w:space="0" w:color="auto"/>
            <w:bottom w:val="none" w:sz="0" w:space="0" w:color="auto"/>
            <w:right w:val="none" w:sz="0" w:space="0" w:color="auto"/>
          </w:divBdr>
          <w:divsChild>
            <w:div w:id="1104158128">
              <w:marLeft w:val="0"/>
              <w:marRight w:val="0"/>
              <w:marTop w:val="0"/>
              <w:marBottom w:val="0"/>
              <w:divBdr>
                <w:top w:val="none" w:sz="0" w:space="0" w:color="auto"/>
                <w:left w:val="none" w:sz="0" w:space="0" w:color="auto"/>
                <w:bottom w:val="none" w:sz="0" w:space="0" w:color="auto"/>
                <w:right w:val="none" w:sz="0" w:space="0" w:color="auto"/>
              </w:divBdr>
              <w:divsChild>
                <w:div w:id="19016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64654">
          <w:marLeft w:val="0"/>
          <w:marRight w:val="0"/>
          <w:marTop w:val="0"/>
          <w:marBottom w:val="0"/>
          <w:divBdr>
            <w:top w:val="none" w:sz="0" w:space="0" w:color="auto"/>
            <w:left w:val="none" w:sz="0" w:space="0" w:color="auto"/>
            <w:bottom w:val="none" w:sz="0" w:space="0" w:color="auto"/>
            <w:right w:val="none" w:sz="0" w:space="0" w:color="auto"/>
          </w:divBdr>
          <w:divsChild>
            <w:div w:id="813721502">
              <w:marLeft w:val="0"/>
              <w:marRight w:val="0"/>
              <w:marTop w:val="0"/>
              <w:marBottom w:val="0"/>
              <w:divBdr>
                <w:top w:val="none" w:sz="0" w:space="0" w:color="auto"/>
                <w:left w:val="none" w:sz="0" w:space="0" w:color="auto"/>
                <w:bottom w:val="none" w:sz="0" w:space="0" w:color="auto"/>
                <w:right w:val="none" w:sz="0" w:space="0" w:color="auto"/>
              </w:divBdr>
              <w:divsChild>
                <w:div w:id="45514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611626">
          <w:marLeft w:val="0"/>
          <w:marRight w:val="0"/>
          <w:marTop w:val="0"/>
          <w:marBottom w:val="0"/>
          <w:divBdr>
            <w:top w:val="none" w:sz="0" w:space="0" w:color="auto"/>
            <w:left w:val="none" w:sz="0" w:space="0" w:color="auto"/>
            <w:bottom w:val="none" w:sz="0" w:space="0" w:color="auto"/>
            <w:right w:val="none" w:sz="0" w:space="0" w:color="auto"/>
          </w:divBdr>
          <w:divsChild>
            <w:div w:id="2098403654">
              <w:marLeft w:val="0"/>
              <w:marRight w:val="0"/>
              <w:marTop w:val="0"/>
              <w:marBottom w:val="0"/>
              <w:divBdr>
                <w:top w:val="none" w:sz="0" w:space="0" w:color="auto"/>
                <w:left w:val="none" w:sz="0" w:space="0" w:color="auto"/>
                <w:bottom w:val="none" w:sz="0" w:space="0" w:color="auto"/>
                <w:right w:val="none" w:sz="0" w:space="0" w:color="auto"/>
              </w:divBdr>
              <w:divsChild>
                <w:div w:id="20186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483863">
          <w:marLeft w:val="0"/>
          <w:marRight w:val="0"/>
          <w:marTop w:val="0"/>
          <w:marBottom w:val="0"/>
          <w:divBdr>
            <w:top w:val="none" w:sz="0" w:space="0" w:color="auto"/>
            <w:left w:val="none" w:sz="0" w:space="0" w:color="auto"/>
            <w:bottom w:val="none" w:sz="0" w:space="0" w:color="auto"/>
            <w:right w:val="none" w:sz="0" w:space="0" w:color="auto"/>
          </w:divBdr>
          <w:divsChild>
            <w:div w:id="1966111348">
              <w:marLeft w:val="0"/>
              <w:marRight w:val="0"/>
              <w:marTop w:val="0"/>
              <w:marBottom w:val="0"/>
              <w:divBdr>
                <w:top w:val="none" w:sz="0" w:space="0" w:color="auto"/>
                <w:left w:val="none" w:sz="0" w:space="0" w:color="auto"/>
                <w:bottom w:val="none" w:sz="0" w:space="0" w:color="auto"/>
                <w:right w:val="none" w:sz="0" w:space="0" w:color="auto"/>
              </w:divBdr>
              <w:divsChild>
                <w:div w:id="84385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218667">
          <w:marLeft w:val="0"/>
          <w:marRight w:val="0"/>
          <w:marTop w:val="0"/>
          <w:marBottom w:val="0"/>
          <w:divBdr>
            <w:top w:val="none" w:sz="0" w:space="0" w:color="auto"/>
            <w:left w:val="none" w:sz="0" w:space="0" w:color="auto"/>
            <w:bottom w:val="none" w:sz="0" w:space="0" w:color="auto"/>
            <w:right w:val="none" w:sz="0" w:space="0" w:color="auto"/>
          </w:divBdr>
          <w:divsChild>
            <w:div w:id="1614364892">
              <w:marLeft w:val="0"/>
              <w:marRight w:val="0"/>
              <w:marTop w:val="0"/>
              <w:marBottom w:val="0"/>
              <w:divBdr>
                <w:top w:val="none" w:sz="0" w:space="0" w:color="auto"/>
                <w:left w:val="none" w:sz="0" w:space="0" w:color="auto"/>
                <w:bottom w:val="none" w:sz="0" w:space="0" w:color="auto"/>
                <w:right w:val="none" w:sz="0" w:space="0" w:color="auto"/>
              </w:divBdr>
              <w:divsChild>
                <w:div w:id="28613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36801">
          <w:marLeft w:val="0"/>
          <w:marRight w:val="0"/>
          <w:marTop w:val="0"/>
          <w:marBottom w:val="0"/>
          <w:divBdr>
            <w:top w:val="none" w:sz="0" w:space="0" w:color="auto"/>
            <w:left w:val="none" w:sz="0" w:space="0" w:color="auto"/>
            <w:bottom w:val="none" w:sz="0" w:space="0" w:color="auto"/>
            <w:right w:val="none" w:sz="0" w:space="0" w:color="auto"/>
          </w:divBdr>
          <w:divsChild>
            <w:div w:id="513569160">
              <w:marLeft w:val="0"/>
              <w:marRight w:val="0"/>
              <w:marTop w:val="0"/>
              <w:marBottom w:val="0"/>
              <w:divBdr>
                <w:top w:val="none" w:sz="0" w:space="0" w:color="auto"/>
                <w:left w:val="none" w:sz="0" w:space="0" w:color="auto"/>
                <w:bottom w:val="none" w:sz="0" w:space="0" w:color="auto"/>
                <w:right w:val="none" w:sz="0" w:space="0" w:color="auto"/>
              </w:divBdr>
              <w:divsChild>
                <w:div w:id="304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407703">
          <w:marLeft w:val="0"/>
          <w:marRight w:val="0"/>
          <w:marTop w:val="0"/>
          <w:marBottom w:val="0"/>
          <w:divBdr>
            <w:top w:val="none" w:sz="0" w:space="0" w:color="auto"/>
            <w:left w:val="none" w:sz="0" w:space="0" w:color="auto"/>
            <w:bottom w:val="none" w:sz="0" w:space="0" w:color="auto"/>
            <w:right w:val="none" w:sz="0" w:space="0" w:color="auto"/>
          </w:divBdr>
          <w:divsChild>
            <w:div w:id="2110664418">
              <w:marLeft w:val="0"/>
              <w:marRight w:val="0"/>
              <w:marTop w:val="0"/>
              <w:marBottom w:val="0"/>
              <w:divBdr>
                <w:top w:val="none" w:sz="0" w:space="0" w:color="auto"/>
                <w:left w:val="none" w:sz="0" w:space="0" w:color="auto"/>
                <w:bottom w:val="none" w:sz="0" w:space="0" w:color="auto"/>
                <w:right w:val="none" w:sz="0" w:space="0" w:color="auto"/>
              </w:divBdr>
              <w:divsChild>
                <w:div w:id="69562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239690">
          <w:marLeft w:val="0"/>
          <w:marRight w:val="0"/>
          <w:marTop w:val="0"/>
          <w:marBottom w:val="0"/>
          <w:divBdr>
            <w:top w:val="none" w:sz="0" w:space="0" w:color="auto"/>
            <w:left w:val="none" w:sz="0" w:space="0" w:color="auto"/>
            <w:bottom w:val="none" w:sz="0" w:space="0" w:color="auto"/>
            <w:right w:val="none" w:sz="0" w:space="0" w:color="auto"/>
          </w:divBdr>
          <w:divsChild>
            <w:div w:id="780733642">
              <w:marLeft w:val="0"/>
              <w:marRight w:val="0"/>
              <w:marTop w:val="0"/>
              <w:marBottom w:val="0"/>
              <w:divBdr>
                <w:top w:val="none" w:sz="0" w:space="0" w:color="auto"/>
                <w:left w:val="none" w:sz="0" w:space="0" w:color="auto"/>
                <w:bottom w:val="none" w:sz="0" w:space="0" w:color="auto"/>
                <w:right w:val="none" w:sz="0" w:space="0" w:color="auto"/>
              </w:divBdr>
              <w:divsChild>
                <w:div w:id="20875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009171">
      <w:bodyDiv w:val="1"/>
      <w:marLeft w:val="0"/>
      <w:marRight w:val="0"/>
      <w:marTop w:val="0"/>
      <w:marBottom w:val="0"/>
      <w:divBdr>
        <w:top w:val="none" w:sz="0" w:space="0" w:color="auto"/>
        <w:left w:val="none" w:sz="0" w:space="0" w:color="auto"/>
        <w:bottom w:val="none" w:sz="0" w:space="0" w:color="auto"/>
        <w:right w:val="none" w:sz="0" w:space="0" w:color="auto"/>
      </w:divBdr>
      <w:divsChild>
        <w:div w:id="716511192">
          <w:marLeft w:val="0"/>
          <w:marRight w:val="0"/>
          <w:marTop w:val="0"/>
          <w:marBottom w:val="0"/>
          <w:divBdr>
            <w:top w:val="none" w:sz="0" w:space="0" w:color="auto"/>
            <w:left w:val="none" w:sz="0" w:space="0" w:color="auto"/>
            <w:bottom w:val="none" w:sz="0" w:space="0" w:color="auto"/>
            <w:right w:val="none" w:sz="0" w:space="0" w:color="auto"/>
          </w:divBdr>
          <w:divsChild>
            <w:div w:id="892236919">
              <w:marLeft w:val="0"/>
              <w:marRight w:val="0"/>
              <w:marTop w:val="0"/>
              <w:marBottom w:val="0"/>
              <w:divBdr>
                <w:top w:val="none" w:sz="0" w:space="0" w:color="auto"/>
                <w:left w:val="none" w:sz="0" w:space="0" w:color="auto"/>
                <w:bottom w:val="none" w:sz="0" w:space="0" w:color="auto"/>
                <w:right w:val="none" w:sz="0" w:space="0" w:color="auto"/>
              </w:divBdr>
              <w:divsChild>
                <w:div w:id="1626084519">
                  <w:marLeft w:val="0"/>
                  <w:marRight w:val="0"/>
                  <w:marTop w:val="0"/>
                  <w:marBottom w:val="0"/>
                  <w:divBdr>
                    <w:top w:val="none" w:sz="0" w:space="0" w:color="auto"/>
                    <w:left w:val="none" w:sz="0" w:space="0" w:color="auto"/>
                    <w:bottom w:val="none" w:sz="0" w:space="0" w:color="auto"/>
                    <w:right w:val="none" w:sz="0" w:space="0" w:color="auto"/>
                  </w:divBdr>
                </w:div>
                <w:div w:id="167687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359566">
          <w:marLeft w:val="0"/>
          <w:marRight w:val="0"/>
          <w:marTop w:val="0"/>
          <w:marBottom w:val="0"/>
          <w:divBdr>
            <w:top w:val="none" w:sz="0" w:space="0" w:color="auto"/>
            <w:left w:val="none" w:sz="0" w:space="0" w:color="auto"/>
            <w:bottom w:val="none" w:sz="0" w:space="0" w:color="auto"/>
            <w:right w:val="none" w:sz="0" w:space="0" w:color="auto"/>
          </w:divBdr>
          <w:divsChild>
            <w:div w:id="1251622127">
              <w:marLeft w:val="0"/>
              <w:marRight w:val="0"/>
              <w:marTop w:val="0"/>
              <w:marBottom w:val="0"/>
              <w:divBdr>
                <w:top w:val="none" w:sz="0" w:space="0" w:color="auto"/>
                <w:left w:val="none" w:sz="0" w:space="0" w:color="auto"/>
                <w:bottom w:val="none" w:sz="0" w:space="0" w:color="auto"/>
                <w:right w:val="none" w:sz="0" w:space="0" w:color="auto"/>
              </w:divBdr>
              <w:divsChild>
                <w:div w:id="139061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220825">
          <w:marLeft w:val="0"/>
          <w:marRight w:val="0"/>
          <w:marTop w:val="0"/>
          <w:marBottom w:val="0"/>
          <w:divBdr>
            <w:top w:val="none" w:sz="0" w:space="0" w:color="auto"/>
            <w:left w:val="none" w:sz="0" w:space="0" w:color="auto"/>
            <w:bottom w:val="none" w:sz="0" w:space="0" w:color="auto"/>
            <w:right w:val="none" w:sz="0" w:space="0" w:color="auto"/>
          </w:divBdr>
          <w:divsChild>
            <w:div w:id="1398017296">
              <w:marLeft w:val="0"/>
              <w:marRight w:val="0"/>
              <w:marTop w:val="0"/>
              <w:marBottom w:val="0"/>
              <w:divBdr>
                <w:top w:val="none" w:sz="0" w:space="0" w:color="auto"/>
                <w:left w:val="none" w:sz="0" w:space="0" w:color="auto"/>
                <w:bottom w:val="none" w:sz="0" w:space="0" w:color="auto"/>
                <w:right w:val="none" w:sz="0" w:space="0" w:color="auto"/>
              </w:divBdr>
              <w:divsChild>
                <w:div w:id="142542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201016">
          <w:marLeft w:val="0"/>
          <w:marRight w:val="0"/>
          <w:marTop w:val="0"/>
          <w:marBottom w:val="0"/>
          <w:divBdr>
            <w:top w:val="none" w:sz="0" w:space="0" w:color="auto"/>
            <w:left w:val="none" w:sz="0" w:space="0" w:color="auto"/>
            <w:bottom w:val="none" w:sz="0" w:space="0" w:color="auto"/>
            <w:right w:val="none" w:sz="0" w:space="0" w:color="auto"/>
          </w:divBdr>
          <w:divsChild>
            <w:div w:id="870453644">
              <w:marLeft w:val="0"/>
              <w:marRight w:val="0"/>
              <w:marTop w:val="0"/>
              <w:marBottom w:val="0"/>
              <w:divBdr>
                <w:top w:val="none" w:sz="0" w:space="0" w:color="auto"/>
                <w:left w:val="none" w:sz="0" w:space="0" w:color="auto"/>
                <w:bottom w:val="none" w:sz="0" w:space="0" w:color="auto"/>
                <w:right w:val="none" w:sz="0" w:space="0" w:color="auto"/>
              </w:divBdr>
              <w:divsChild>
                <w:div w:id="120691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944089">
          <w:marLeft w:val="0"/>
          <w:marRight w:val="0"/>
          <w:marTop w:val="0"/>
          <w:marBottom w:val="0"/>
          <w:divBdr>
            <w:top w:val="none" w:sz="0" w:space="0" w:color="auto"/>
            <w:left w:val="none" w:sz="0" w:space="0" w:color="auto"/>
            <w:bottom w:val="none" w:sz="0" w:space="0" w:color="auto"/>
            <w:right w:val="none" w:sz="0" w:space="0" w:color="auto"/>
          </w:divBdr>
          <w:divsChild>
            <w:div w:id="495069833">
              <w:marLeft w:val="0"/>
              <w:marRight w:val="0"/>
              <w:marTop w:val="0"/>
              <w:marBottom w:val="0"/>
              <w:divBdr>
                <w:top w:val="none" w:sz="0" w:space="0" w:color="auto"/>
                <w:left w:val="none" w:sz="0" w:space="0" w:color="auto"/>
                <w:bottom w:val="none" w:sz="0" w:space="0" w:color="auto"/>
                <w:right w:val="none" w:sz="0" w:space="0" w:color="auto"/>
              </w:divBdr>
              <w:divsChild>
                <w:div w:id="8395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4493">
          <w:marLeft w:val="0"/>
          <w:marRight w:val="0"/>
          <w:marTop w:val="0"/>
          <w:marBottom w:val="0"/>
          <w:divBdr>
            <w:top w:val="none" w:sz="0" w:space="0" w:color="auto"/>
            <w:left w:val="none" w:sz="0" w:space="0" w:color="auto"/>
            <w:bottom w:val="none" w:sz="0" w:space="0" w:color="auto"/>
            <w:right w:val="none" w:sz="0" w:space="0" w:color="auto"/>
          </w:divBdr>
          <w:divsChild>
            <w:div w:id="1127818728">
              <w:marLeft w:val="0"/>
              <w:marRight w:val="0"/>
              <w:marTop w:val="0"/>
              <w:marBottom w:val="0"/>
              <w:divBdr>
                <w:top w:val="none" w:sz="0" w:space="0" w:color="auto"/>
                <w:left w:val="none" w:sz="0" w:space="0" w:color="auto"/>
                <w:bottom w:val="none" w:sz="0" w:space="0" w:color="auto"/>
                <w:right w:val="none" w:sz="0" w:space="0" w:color="auto"/>
              </w:divBdr>
              <w:divsChild>
                <w:div w:id="27860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467296">
          <w:marLeft w:val="0"/>
          <w:marRight w:val="0"/>
          <w:marTop w:val="0"/>
          <w:marBottom w:val="0"/>
          <w:divBdr>
            <w:top w:val="none" w:sz="0" w:space="0" w:color="auto"/>
            <w:left w:val="none" w:sz="0" w:space="0" w:color="auto"/>
            <w:bottom w:val="none" w:sz="0" w:space="0" w:color="auto"/>
            <w:right w:val="none" w:sz="0" w:space="0" w:color="auto"/>
          </w:divBdr>
          <w:divsChild>
            <w:div w:id="2113622355">
              <w:marLeft w:val="0"/>
              <w:marRight w:val="0"/>
              <w:marTop w:val="0"/>
              <w:marBottom w:val="0"/>
              <w:divBdr>
                <w:top w:val="none" w:sz="0" w:space="0" w:color="auto"/>
                <w:left w:val="none" w:sz="0" w:space="0" w:color="auto"/>
                <w:bottom w:val="none" w:sz="0" w:space="0" w:color="auto"/>
                <w:right w:val="none" w:sz="0" w:space="0" w:color="auto"/>
              </w:divBdr>
              <w:divsChild>
                <w:div w:id="76784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97240">
          <w:marLeft w:val="0"/>
          <w:marRight w:val="0"/>
          <w:marTop w:val="0"/>
          <w:marBottom w:val="0"/>
          <w:divBdr>
            <w:top w:val="none" w:sz="0" w:space="0" w:color="auto"/>
            <w:left w:val="none" w:sz="0" w:space="0" w:color="auto"/>
            <w:bottom w:val="none" w:sz="0" w:space="0" w:color="auto"/>
            <w:right w:val="none" w:sz="0" w:space="0" w:color="auto"/>
          </w:divBdr>
          <w:divsChild>
            <w:div w:id="954099773">
              <w:marLeft w:val="0"/>
              <w:marRight w:val="0"/>
              <w:marTop w:val="0"/>
              <w:marBottom w:val="0"/>
              <w:divBdr>
                <w:top w:val="none" w:sz="0" w:space="0" w:color="auto"/>
                <w:left w:val="none" w:sz="0" w:space="0" w:color="auto"/>
                <w:bottom w:val="none" w:sz="0" w:space="0" w:color="auto"/>
                <w:right w:val="none" w:sz="0" w:space="0" w:color="auto"/>
              </w:divBdr>
              <w:divsChild>
                <w:div w:id="1890914253">
                  <w:marLeft w:val="0"/>
                  <w:marRight w:val="0"/>
                  <w:marTop w:val="0"/>
                  <w:marBottom w:val="0"/>
                  <w:divBdr>
                    <w:top w:val="none" w:sz="0" w:space="0" w:color="auto"/>
                    <w:left w:val="none" w:sz="0" w:space="0" w:color="auto"/>
                    <w:bottom w:val="none" w:sz="0" w:space="0" w:color="auto"/>
                    <w:right w:val="none" w:sz="0" w:space="0" w:color="auto"/>
                  </w:divBdr>
                </w:div>
                <w:div w:id="95482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511076">
          <w:marLeft w:val="0"/>
          <w:marRight w:val="0"/>
          <w:marTop w:val="0"/>
          <w:marBottom w:val="0"/>
          <w:divBdr>
            <w:top w:val="none" w:sz="0" w:space="0" w:color="auto"/>
            <w:left w:val="none" w:sz="0" w:space="0" w:color="auto"/>
            <w:bottom w:val="none" w:sz="0" w:space="0" w:color="auto"/>
            <w:right w:val="none" w:sz="0" w:space="0" w:color="auto"/>
          </w:divBdr>
          <w:divsChild>
            <w:div w:id="1666588571">
              <w:marLeft w:val="0"/>
              <w:marRight w:val="0"/>
              <w:marTop w:val="0"/>
              <w:marBottom w:val="0"/>
              <w:divBdr>
                <w:top w:val="none" w:sz="0" w:space="0" w:color="auto"/>
                <w:left w:val="none" w:sz="0" w:space="0" w:color="auto"/>
                <w:bottom w:val="none" w:sz="0" w:space="0" w:color="auto"/>
                <w:right w:val="none" w:sz="0" w:space="0" w:color="auto"/>
              </w:divBdr>
              <w:divsChild>
                <w:div w:id="86128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98838">
          <w:marLeft w:val="0"/>
          <w:marRight w:val="0"/>
          <w:marTop w:val="0"/>
          <w:marBottom w:val="0"/>
          <w:divBdr>
            <w:top w:val="none" w:sz="0" w:space="0" w:color="auto"/>
            <w:left w:val="none" w:sz="0" w:space="0" w:color="auto"/>
            <w:bottom w:val="none" w:sz="0" w:space="0" w:color="auto"/>
            <w:right w:val="none" w:sz="0" w:space="0" w:color="auto"/>
          </w:divBdr>
          <w:divsChild>
            <w:div w:id="731006871">
              <w:marLeft w:val="0"/>
              <w:marRight w:val="0"/>
              <w:marTop w:val="0"/>
              <w:marBottom w:val="0"/>
              <w:divBdr>
                <w:top w:val="none" w:sz="0" w:space="0" w:color="auto"/>
                <w:left w:val="none" w:sz="0" w:space="0" w:color="auto"/>
                <w:bottom w:val="none" w:sz="0" w:space="0" w:color="auto"/>
                <w:right w:val="none" w:sz="0" w:space="0" w:color="auto"/>
              </w:divBdr>
              <w:divsChild>
                <w:div w:id="174228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030333">
          <w:marLeft w:val="0"/>
          <w:marRight w:val="0"/>
          <w:marTop w:val="0"/>
          <w:marBottom w:val="0"/>
          <w:divBdr>
            <w:top w:val="none" w:sz="0" w:space="0" w:color="auto"/>
            <w:left w:val="none" w:sz="0" w:space="0" w:color="auto"/>
            <w:bottom w:val="none" w:sz="0" w:space="0" w:color="auto"/>
            <w:right w:val="none" w:sz="0" w:space="0" w:color="auto"/>
          </w:divBdr>
          <w:divsChild>
            <w:div w:id="1267732679">
              <w:marLeft w:val="0"/>
              <w:marRight w:val="0"/>
              <w:marTop w:val="0"/>
              <w:marBottom w:val="0"/>
              <w:divBdr>
                <w:top w:val="none" w:sz="0" w:space="0" w:color="auto"/>
                <w:left w:val="none" w:sz="0" w:space="0" w:color="auto"/>
                <w:bottom w:val="none" w:sz="0" w:space="0" w:color="auto"/>
                <w:right w:val="none" w:sz="0" w:space="0" w:color="auto"/>
              </w:divBdr>
              <w:divsChild>
                <w:div w:id="19708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589692">
          <w:marLeft w:val="0"/>
          <w:marRight w:val="0"/>
          <w:marTop w:val="0"/>
          <w:marBottom w:val="0"/>
          <w:divBdr>
            <w:top w:val="none" w:sz="0" w:space="0" w:color="auto"/>
            <w:left w:val="none" w:sz="0" w:space="0" w:color="auto"/>
            <w:bottom w:val="none" w:sz="0" w:space="0" w:color="auto"/>
            <w:right w:val="none" w:sz="0" w:space="0" w:color="auto"/>
          </w:divBdr>
          <w:divsChild>
            <w:div w:id="852261760">
              <w:marLeft w:val="0"/>
              <w:marRight w:val="0"/>
              <w:marTop w:val="0"/>
              <w:marBottom w:val="0"/>
              <w:divBdr>
                <w:top w:val="none" w:sz="0" w:space="0" w:color="auto"/>
                <w:left w:val="none" w:sz="0" w:space="0" w:color="auto"/>
                <w:bottom w:val="none" w:sz="0" w:space="0" w:color="auto"/>
                <w:right w:val="none" w:sz="0" w:space="0" w:color="auto"/>
              </w:divBdr>
              <w:divsChild>
                <w:div w:id="145543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28062">
          <w:marLeft w:val="0"/>
          <w:marRight w:val="0"/>
          <w:marTop w:val="0"/>
          <w:marBottom w:val="0"/>
          <w:divBdr>
            <w:top w:val="none" w:sz="0" w:space="0" w:color="auto"/>
            <w:left w:val="none" w:sz="0" w:space="0" w:color="auto"/>
            <w:bottom w:val="none" w:sz="0" w:space="0" w:color="auto"/>
            <w:right w:val="none" w:sz="0" w:space="0" w:color="auto"/>
          </w:divBdr>
          <w:divsChild>
            <w:div w:id="408113424">
              <w:marLeft w:val="0"/>
              <w:marRight w:val="0"/>
              <w:marTop w:val="0"/>
              <w:marBottom w:val="0"/>
              <w:divBdr>
                <w:top w:val="none" w:sz="0" w:space="0" w:color="auto"/>
                <w:left w:val="none" w:sz="0" w:space="0" w:color="auto"/>
                <w:bottom w:val="none" w:sz="0" w:space="0" w:color="auto"/>
                <w:right w:val="none" w:sz="0" w:space="0" w:color="auto"/>
              </w:divBdr>
              <w:divsChild>
                <w:div w:id="13457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737619">
          <w:marLeft w:val="0"/>
          <w:marRight w:val="0"/>
          <w:marTop w:val="0"/>
          <w:marBottom w:val="0"/>
          <w:divBdr>
            <w:top w:val="none" w:sz="0" w:space="0" w:color="auto"/>
            <w:left w:val="none" w:sz="0" w:space="0" w:color="auto"/>
            <w:bottom w:val="none" w:sz="0" w:space="0" w:color="auto"/>
            <w:right w:val="none" w:sz="0" w:space="0" w:color="auto"/>
          </w:divBdr>
          <w:divsChild>
            <w:div w:id="739016644">
              <w:marLeft w:val="0"/>
              <w:marRight w:val="0"/>
              <w:marTop w:val="0"/>
              <w:marBottom w:val="0"/>
              <w:divBdr>
                <w:top w:val="none" w:sz="0" w:space="0" w:color="auto"/>
                <w:left w:val="none" w:sz="0" w:space="0" w:color="auto"/>
                <w:bottom w:val="none" w:sz="0" w:space="0" w:color="auto"/>
                <w:right w:val="none" w:sz="0" w:space="0" w:color="auto"/>
              </w:divBdr>
              <w:divsChild>
                <w:div w:id="189917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973672">
          <w:marLeft w:val="0"/>
          <w:marRight w:val="0"/>
          <w:marTop w:val="0"/>
          <w:marBottom w:val="0"/>
          <w:divBdr>
            <w:top w:val="none" w:sz="0" w:space="0" w:color="auto"/>
            <w:left w:val="none" w:sz="0" w:space="0" w:color="auto"/>
            <w:bottom w:val="none" w:sz="0" w:space="0" w:color="auto"/>
            <w:right w:val="none" w:sz="0" w:space="0" w:color="auto"/>
          </w:divBdr>
          <w:divsChild>
            <w:div w:id="802120113">
              <w:marLeft w:val="0"/>
              <w:marRight w:val="0"/>
              <w:marTop w:val="0"/>
              <w:marBottom w:val="0"/>
              <w:divBdr>
                <w:top w:val="none" w:sz="0" w:space="0" w:color="auto"/>
                <w:left w:val="none" w:sz="0" w:space="0" w:color="auto"/>
                <w:bottom w:val="none" w:sz="0" w:space="0" w:color="auto"/>
                <w:right w:val="none" w:sz="0" w:space="0" w:color="auto"/>
              </w:divBdr>
              <w:divsChild>
                <w:div w:id="200147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330017">
          <w:marLeft w:val="0"/>
          <w:marRight w:val="0"/>
          <w:marTop w:val="0"/>
          <w:marBottom w:val="0"/>
          <w:divBdr>
            <w:top w:val="none" w:sz="0" w:space="0" w:color="auto"/>
            <w:left w:val="none" w:sz="0" w:space="0" w:color="auto"/>
            <w:bottom w:val="none" w:sz="0" w:space="0" w:color="auto"/>
            <w:right w:val="none" w:sz="0" w:space="0" w:color="auto"/>
          </w:divBdr>
          <w:divsChild>
            <w:div w:id="2029215810">
              <w:marLeft w:val="0"/>
              <w:marRight w:val="0"/>
              <w:marTop w:val="0"/>
              <w:marBottom w:val="0"/>
              <w:divBdr>
                <w:top w:val="none" w:sz="0" w:space="0" w:color="auto"/>
                <w:left w:val="none" w:sz="0" w:space="0" w:color="auto"/>
                <w:bottom w:val="none" w:sz="0" w:space="0" w:color="auto"/>
                <w:right w:val="none" w:sz="0" w:space="0" w:color="auto"/>
              </w:divBdr>
              <w:divsChild>
                <w:div w:id="111459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22969">
          <w:marLeft w:val="0"/>
          <w:marRight w:val="0"/>
          <w:marTop w:val="0"/>
          <w:marBottom w:val="0"/>
          <w:divBdr>
            <w:top w:val="none" w:sz="0" w:space="0" w:color="auto"/>
            <w:left w:val="none" w:sz="0" w:space="0" w:color="auto"/>
            <w:bottom w:val="none" w:sz="0" w:space="0" w:color="auto"/>
            <w:right w:val="none" w:sz="0" w:space="0" w:color="auto"/>
          </w:divBdr>
          <w:divsChild>
            <w:div w:id="1955937291">
              <w:marLeft w:val="0"/>
              <w:marRight w:val="0"/>
              <w:marTop w:val="0"/>
              <w:marBottom w:val="0"/>
              <w:divBdr>
                <w:top w:val="none" w:sz="0" w:space="0" w:color="auto"/>
                <w:left w:val="none" w:sz="0" w:space="0" w:color="auto"/>
                <w:bottom w:val="none" w:sz="0" w:space="0" w:color="auto"/>
                <w:right w:val="none" w:sz="0" w:space="0" w:color="auto"/>
              </w:divBdr>
              <w:divsChild>
                <w:div w:id="55332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836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F7386D077C9AB41A19EA6F677001285" ma:contentTypeVersion="21" ma:contentTypeDescription="Crear nuevo documento." ma:contentTypeScope="" ma:versionID="78da1c1cb0c74cdd0f79d86faf30b358">
  <xsd:schema xmlns:xsd="http://www.w3.org/2001/XMLSchema" xmlns:xs="http://www.w3.org/2001/XMLSchema" xmlns:p="http://schemas.microsoft.com/office/2006/metadata/properties" xmlns:ns2="f041ac0e-3a78-4c9f-b12c-a6c038d6942c" xmlns:ns3="7867aceb-53c4-4635-b0f9-bab9002e1bc2" targetNamespace="http://schemas.microsoft.com/office/2006/metadata/properties" ma:root="true" ma:fieldsID="9d46f70c35a1e6141dff20f36e1cdbd6" ns2:_="" ns3:_="">
    <xsd:import namespace="f041ac0e-3a78-4c9f-b12c-a6c038d6942c"/>
    <xsd:import namespace="7867aceb-53c4-4635-b0f9-bab9002e1b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FechayHora" minOccurs="0"/>
                <xsd:element ref="ns2:b45edc7aa34b4b84943ea0a15e80473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41ac0e-3a78-4c9f-b12c-a6c038d69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9a4e7c8d-c71a-4b82-8d30-07c91351688e"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FechayHora" ma:index="25" nillable="true" ma:displayName="Fecha y Hora" ma:format="DateOnly" ma:internalName="FechayHora">
      <xsd:simpleType>
        <xsd:restriction base="dms:DateTime"/>
      </xsd:simpleType>
    </xsd:element>
    <xsd:element name="b45edc7aa34b4b84943ea0a15e80473f" ma:index="27" nillable="true" ma:taxonomy="true" ma:internalName="b45edc7aa34b4b84943ea0a15e80473f" ma:taxonomyFieldName="Metadatos" ma:displayName="Metadatos" ma:default="" ma:fieldId="{b45edc7a-a34b-4b84-943e-a0a15e80473f}" ma:sspId="9a4e7c8d-c71a-4b82-8d30-07c91351688e" ma:termSetId="b49f64b3-4722-4336-9a5c-56c326b344d4"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67aceb-53c4-4635-b0f9-bab9002e1bc2"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aa9aa803-cf9c-4e71-8d58-67d15878aa28}" ma:internalName="TaxCatchAll" ma:showField="CatchAllData" ma:web="7867aceb-53c4-4635-b0f9-bab9002e1b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67aceb-53c4-4635-b0f9-bab9002e1bc2" xsi:nil="true"/>
    <lcf76f155ced4ddcb4097134ff3c332f xmlns="f041ac0e-3a78-4c9f-b12c-a6c038d6942c">
      <Terms xmlns="http://schemas.microsoft.com/office/infopath/2007/PartnerControls"/>
    </lcf76f155ced4ddcb4097134ff3c332f>
    <FechayHora xmlns="f041ac0e-3a78-4c9f-b12c-a6c038d6942c" xsi:nil="true"/>
    <b45edc7aa34b4b84943ea0a15e80473f xmlns="f041ac0e-3a78-4c9f-b12c-a6c038d6942c">
      <Terms xmlns="http://schemas.microsoft.com/office/infopath/2007/PartnerControls"/>
    </b45edc7aa34b4b84943ea0a15e80473f>
  </documentManagement>
</p:properties>
</file>

<file path=customXml/itemProps1.xml><?xml version="1.0" encoding="utf-8"?>
<ds:datastoreItem xmlns:ds="http://schemas.openxmlformats.org/officeDocument/2006/customXml" ds:itemID="{C070EC64-8532-495B-B2E4-978608A5AEC1}">
  <ds:schemaRefs>
    <ds:schemaRef ds:uri="http://schemas.openxmlformats.org/officeDocument/2006/bibliography"/>
  </ds:schemaRefs>
</ds:datastoreItem>
</file>

<file path=customXml/itemProps2.xml><?xml version="1.0" encoding="utf-8"?>
<ds:datastoreItem xmlns:ds="http://schemas.openxmlformats.org/officeDocument/2006/customXml" ds:itemID="{82541D76-89F1-4ECF-8CA8-F6E1F7FB6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41ac0e-3a78-4c9f-b12c-a6c038d6942c"/>
    <ds:schemaRef ds:uri="7867aceb-53c4-4635-b0f9-bab9002e1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F4D0FA-2C71-4F2C-A880-31FC7A1A3484}">
  <ds:schemaRefs>
    <ds:schemaRef ds:uri="http://schemas.microsoft.com/sharepoint/v3/contenttype/forms"/>
  </ds:schemaRefs>
</ds:datastoreItem>
</file>

<file path=customXml/itemProps4.xml><?xml version="1.0" encoding="utf-8"?>
<ds:datastoreItem xmlns:ds="http://schemas.openxmlformats.org/officeDocument/2006/customXml" ds:itemID="{DD700AC4-AD98-49E9-A562-C711A63ED652}">
  <ds:schemaRefs>
    <ds:schemaRef ds:uri="http://schemas.microsoft.com/office/2006/metadata/properties"/>
    <ds:schemaRef ds:uri="http://schemas.microsoft.com/office/infopath/2007/PartnerControls"/>
    <ds:schemaRef ds:uri="7867aceb-53c4-4635-b0f9-bab9002e1bc2"/>
    <ds:schemaRef ds:uri="f041ac0e-3a78-4c9f-b12c-a6c038d6942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1067</Words>
  <Characters>5941</Characters>
  <Application>Microsoft Office Word</Application>
  <DocSecurity>0</DocSecurity>
  <Lines>215</Lines>
  <Paragraphs>115</Paragraphs>
  <ScaleCrop>false</ScaleCrop>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cp:lastModifiedBy>Jorge Rodríguez Ovalle</cp:lastModifiedBy>
  <cp:revision>3</cp:revision>
  <cp:lastPrinted>2022-05-03T15:19:00Z</cp:lastPrinted>
  <dcterms:created xsi:type="dcterms:W3CDTF">2025-11-19T16:32:00Z</dcterms:created>
  <dcterms:modified xsi:type="dcterms:W3CDTF">2025-11-27T18:24:00Z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0x010100DF7386D077C9AB41A19EA6F677001285</vt:lpwstr>
  </property>
  <property fmtid="{D5CDD505-2E9C-101B-9397-08002B2CF9AE}" pid="3" name="MediaServiceImageTags">
    <vt:lpwstr/>
  </property>
  <property fmtid="{D5CDD505-2E9C-101B-9397-08002B2CF9AE}" pid="4" name="MSIP_Label_fc111285-cafa-4fc9-8a9a-bd902089b24f_Enabled">
    <vt:lpwstr>true</vt:lpwstr>
  </property>
  <property fmtid="{D5CDD505-2E9C-101B-9397-08002B2CF9AE}" pid="5" name="MSIP_Label_fc111285-cafa-4fc9-8a9a-bd902089b24f_SetDate">
    <vt:lpwstr>2025-11-13T16:31:36Z</vt:lpwstr>
  </property>
  <property fmtid="{D5CDD505-2E9C-101B-9397-08002B2CF9AE}" pid="6" name="MSIP_Label_fc111285-cafa-4fc9-8a9a-bd902089b24f_Method">
    <vt:lpwstr>Privileged</vt:lpwstr>
  </property>
  <property fmtid="{D5CDD505-2E9C-101B-9397-08002B2CF9AE}" pid="7" name="MSIP_Label_fc111285-cafa-4fc9-8a9a-bd902089b24f_Name">
    <vt:lpwstr>Public</vt:lpwstr>
  </property>
  <property fmtid="{D5CDD505-2E9C-101B-9397-08002B2CF9AE}" pid="8" name="MSIP_Label_fc111285-cafa-4fc9-8a9a-bd902089b24f_SiteId">
    <vt:lpwstr>cbc2c381-2f2e-4d93-91d1-506c9316ace7</vt:lpwstr>
  </property>
  <property fmtid="{D5CDD505-2E9C-101B-9397-08002B2CF9AE}" pid="9" name="MSIP_Label_fc111285-cafa-4fc9-8a9a-bd902089b24f_ActionId">
    <vt:lpwstr>dc16db2d-4d53-4b1e-8ec1-edaf64fc4bfe</vt:lpwstr>
  </property>
  <property fmtid="{D5CDD505-2E9C-101B-9397-08002B2CF9AE}" pid="10" name="MSIP_Label_fc111285-cafa-4fc9-8a9a-bd902089b24f_ContentBits">
    <vt:lpwstr>0</vt:lpwstr>
  </property>
  <property fmtid="{D5CDD505-2E9C-101B-9397-08002B2CF9AE}" pid="11" name="MSIP_Label_fc111285-cafa-4fc9-8a9a-bd902089b24f_Tag">
    <vt:lpwstr>10, 0, 1, 1</vt:lpwstr>
  </property>
</Properties>
</file>